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09E76" w14:textId="77777777" w:rsidR="008B13E2" w:rsidRPr="008B13E2" w:rsidRDefault="008B13E2" w:rsidP="008B13E2">
      <w:pPr>
        <w:spacing w:after="0" w:line="260" w:lineRule="exact"/>
        <w:ind w:firstLine="709"/>
        <w:jc w:val="both"/>
        <w:rPr>
          <w:rFonts w:ascii="Arial" w:eastAsia="Times New Roman" w:hAnsi="Arial" w:cs="Arial"/>
          <w:noProof/>
          <w:kern w:val="0"/>
          <w:sz w:val="20"/>
          <w:szCs w:val="20"/>
          <w:lang w:eastAsia="sl-SI"/>
          <w14:ligatures w14:val="none"/>
        </w:rPr>
      </w:pPr>
      <w:r w:rsidRPr="008B13E2">
        <w:rPr>
          <w:rFonts w:ascii="Arial" w:eastAsia="Times New Roman" w:hAnsi="Arial" w:cs="Arial"/>
          <w:noProof/>
          <w:kern w:val="0"/>
          <w:sz w:val="20"/>
          <w:szCs w:val="20"/>
          <w:lang w:eastAsia="sl-SI"/>
          <w14:ligatures w14:val="none"/>
        </w:rPr>
        <w:t xml:space="preserve">DOKAZILA: </w:t>
      </w:r>
    </w:p>
    <w:p w14:paraId="228BDDB3" w14:textId="77777777" w:rsidR="008B13E2" w:rsidRPr="008B13E2" w:rsidRDefault="008B13E2" w:rsidP="008B13E2">
      <w:pPr>
        <w:numPr>
          <w:ilvl w:val="0"/>
          <w:numId w:val="1"/>
        </w:numPr>
        <w:spacing w:after="0" w:line="260" w:lineRule="exact"/>
        <w:contextualSpacing/>
        <w:jc w:val="both"/>
        <w:rPr>
          <w:rFonts w:ascii="Arial" w:eastAsia="Times New Roman" w:hAnsi="Arial" w:cs="Arial"/>
          <w:kern w:val="0"/>
          <w:sz w:val="20"/>
          <w:szCs w:val="20"/>
          <w14:ligatures w14:val="none"/>
        </w:rPr>
      </w:pPr>
      <w:r w:rsidRPr="008B13E2">
        <w:rPr>
          <w:rFonts w:ascii="Arial" w:eastAsia="Times New Roman" w:hAnsi="Arial" w:cs="Arial"/>
          <w:noProof/>
          <w:kern w:val="0"/>
          <w:sz w:val="20"/>
          <w:szCs w:val="20"/>
          <w14:ligatures w14:val="none"/>
        </w:rPr>
        <w:t xml:space="preserve">Ponudnik navede reference v </w:t>
      </w:r>
      <w:r w:rsidRPr="008B13E2">
        <w:rPr>
          <w:rFonts w:ascii="Arial" w:eastAsia="Times New Roman" w:hAnsi="Arial" w:cs="Arial"/>
          <w:kern w:val="0"/>
          <w:sz w:val="20"/>
          <w:szCs w:val="20"/>
          <w14:ligatures w14:val="none"/>
        </w:rPr>
        <w:t>obrazec Podatki o referencah ponudnika (Priloga št. 8).</w:t>
      </w:r>
    </w:p>
    <w:p w14:paraId="6AC4E4C8" w14:textId="77777777" w:rsidR="008B13E2" w:rsidRPr="008B13E2" w:rsidRDefault="008B13E2" w:rsidP="008B13E2">
      <w:pPr>
        <w:numPr>
          <w:ilvl w:val="0"/>
          <w:numId w:val="1"/>
        </w:numPr>
        <w:spacing w:after="0" w:line="260" w:lineRule="exact"/>
        <w:jc w:val="both"/>
        <w:rPr>
          <w:rFonts w:ascii="Arial" w:eastAsia="Times New Roman" w:hAnsi="Arial" w:cs="Arial"/>
          <w:kern w:val="0"/>
          <w:sz w:val="20"/>
          <w:szCs w:val="20"/>
          <w:lang w:eastAsia="sl-SI"/>
          <w14:ligatures w14:val="none"/>
        </w:rPr>
      </w:pPr>
      <w:r w:rsidRPr="008B13E2">
        <w:rPr>
          <w:rFonts w:ascii="Arial" w:eastAsia="Times New Roman" w:hAnsi="Arial" w:cs="Arial"/>
          <w:kern w:val="0"/>
          <w:sz w:val="20"/>
          <w:szCs w:val="20"/>
          <w:lang w:eastAsia="sl-SI"/>
          <w14:ligatures w14:val="none"/>
        </w:rPr>
        <w:t xml:space="preserve">Seznamu referenčnih naročil ponudnik priloži </w:t>
      </w:r>
      <w:r w:rsidRPr="008B13E2">
        <w:rPr>
          <w:rFonts w:ascii="Arial" w:eastAsia="Times New Roman" w:hAnsi="Arial" w:cs="Arial"/>
          <w:b/>
          <w:kern w:val="0"/>
          <w:sz w:val="20"/>
          <w:szCs w:val="20"/>
          <w:lang w:eastAsia="sl-SI"/>
          <w14:ligatures w14:val="none"/>
        </w:rPr>
        <w:t>referenčna potrdila</w:t>
      </w:r>
      <w:r w:rsidRPr="008B13E2">
        <w:rPr>
          <w:rFonts w:ascii="Arial" w:eastAsia="Times New Roman" w:hAnsi="Arial" w:cs="Arial"/>
          <w:kern w:val="0"/>
          <w:sz w:val="20"/>
          <w:szCs w:val="20"/>
          <w:lang w:eastAsia="sl-SI"/>
          <w14:ligatures w14:val="none"/>
        </w:rPr>
        <w:t xml:space="preserve"> - v obliki referenčne izjave naročnika iz Priloge št. 8a ali drugo potrdilo, ki bo izkazovalo vse zahtevane podatke iz Priloge št. 8a. V primeru, da je ponudnik izvajal projekt pri Ministrstvu za notranje zadeve, ponudnik takšen projekt le navede v tej prilogi. Naročnik pa bo sam preveril, ali je ponudnik dela, ki jih je navedel, opravil v zahtevanem trajanju, kvaliteti in obsegu ter v pogodbenih rokih.</w:t>
      </w:r>
    </w:p>
    <w:p w14:paraId="1E89B4CF" w14:textId="77777777" w:rsidR="008B13E2" w:rsidRPr="008B13E2" w:rsidRDefault="008B13E2" w:rsidP="008B13E2">
      <w:pPr>
        <w:spacing w:after="0" w:line="260" w:lineRule="exact"/>
        <w:ind w:left="709"/>
        <w:jc w:val="both"/>
        <w:rPr>
          <w:rFonts w:ascii="Arial" w:eastAsia="Times New Roman" w:hAnsi="Arial" w:cs="Arial"/>
          <w:noProof/>
          <w:kern w:val="0"/>
          <w:sz w:val="20"/>
          <w:szCs w:val="20"/>
          <w:lang w:eastAsia="sl-SI"/>
          <w14:ligatures w14:val="none"/>
        </w:rPr>
      </w:pPr>
    </w:p>
    <w:p w14:paraId="23EA2F42" w14:textId="77777777" w:rsidR="008B13E2" w:rsidRPr="008B13E2" w:rsidRDefault="008B13E2" w:rsidP="008B13E2">
      <w:pPr>
        <w:spacing w:after="0" w:line="260" w:lineRule="exact"/>
        <w:jc w:val="both"/>
        <w:rPr>
          <w:rFonts w:ascii="Arial" w:eastAsia="Times New Roman" w:hAnsi="Arial" w:cs="Arial"/>
          <w:noProof/>
          <w:kern w:val="0"/>
          <w:sz w:val="20"/>
          <w:szCs w:val="20"/>
          <w:lang w:eastAsia="sl-SI"/>
          <w14:ligatures w14:val="none"/>
        </w:rPr>
      </w:pPr>
      <w:r w:rsidRPr="008B13E2">
        <w:rPr>
          <w:rFonts w:ascii="Arial" w:eastAsia="Times New Roman" w:hAnsi="Arial" w:cs="Arial"/>
          <w:noProof/>
          <w:kern w:val="0"/>
          <w:sz w:val="20"/>
          <w:szCs w:val="20"/>
          <w:lang w:eastAsia="sl-SI"/>
          <w14:ligatures w14:val="none"/>
        </w:rPr>
        <w:t xml:space="preserve">Opombe: </w:t>
      </w:r>
    </w:p>
    <w:p w14:paraId="6A23CA72" w14:textId="77777777" w:rsidR="008B13E2" w:rsidRPr="008B13E2" w:rsidRDefault="008B13E2" w:rsidP="008B13E2">
      <w:pPr>
        <w:spacing w:after="0" w:line="260" w:lineRule="exact"/>
        <w:jc w:val="both"/>
        <w:rPr>
          <w:rFonts w:ascii="Arial" w:eastAsia="Calibri" w:hAnsi="Arial" w:cs="Arial"/>
          <w:kern w:val="0"/>
          <w:sz w:val="20"/>
          <w:szCs w:val="20"/>
          <w14:ligatures w14:val="none"/>
        </w:rPr>
      </w:pPr>
      <w:r w:rsidRPr="008B13E2">
        <w:rPr>
          <w:rFonts w:ascii="Arial" w:eastAsia="Calibri" w:hAnsi="Arial" w:cs="Arial"/>
          <w:kern w:val="0"/>
          <w:sz w:val="20"/>
          <w:szCs w:val="20"/>
          <w14:ligatures w14:val="none"/>
        </w:rPr>
        <w:t>V primeru, da ponudnik navaja referenco, kjer je naročilo izvedel podizvajalec, ali ponudnik skupaj s podizvajalcem, mora tega podizvajalca ponudnik prijaviti v ponudbi, in sicer mora biti iz ponudbe razvidno, da bo ta podizvajalec izvajal vzdrževanje, ki je predmet tega javnega naročila.</w:t>
      </w:r>
    </w:p>
    <w:p w14:paraId="7A1A5E96" w14:textId="77777777" w:rsidR="008B13E2" w:rsidRPr="008B13E2" w:rsidRDefault="008B13E2" w:rsidP="008B13E2">
      <w:pPr>
        <w:spacing w:after="0" w:line="260" w:lineRule="exact"/>
        <w:jc w:val="both"/>
        <w:rPr>
          <w:rFonts w:ascii="Arial" w:eastAsia="Calibri" w:hAnsi="Arial" w:cs="Arial"/>
          <w:kern w:val="0"/>
          <w:sz w:val="20"/>
          <w:szCs w:val="20"/>
          <w14:ligatures w14:val="none"/>
        </w:rPr>
      </w:pPr>
    </w:p>
    <w:p w14:paraId="60ABA543" w14:textId="77777777" w:rsidR="008B13E2" w:rsidRPr="008B13E2" w:rsidRDefault="008B13E2" w:rsidP="008B13E2">
      <w:pPr>
        <w:spacing w:after="0" w:line="260" w:lineRule="exact"/>
        <w:jc w:val="both"/>
        <w:rPr>
          <w:rFonts w:ascii="Arial" w:eastAsia="Calibri" w:hAnsi="Arial" w:cs="Arial"/>
          <w:kern w:val="0"/>
          <w:sz w:val="20"/>
          <w:szCs w:val="20"/>
          <w14:ligatures w14:val="none"/>
        </w:rPr>
      </w:pPr>
      <w:r w:rsidRPr="008B13E2">
        <w:rPr>
          <w:rFonts w:ascii="Arial" w:eastAsia="Calibri" w:hAnsi="Arial" w:cs="Arial"/>
          <w:kern w:val="0"/>
          <w:sz w:val="20"/>
          <w:szCs w:val="20"/>
          <w14:ligatures w14:val="none"/>
        </w:rPr>
        <w:t xml:space="preserve">V kolikor bo ponudnik – izvajalec v fazi izvedbe zamenjal podizvajalca, ki bo izvajal dela po predmetnem javnem naročilu, mora podizvajalec izpolnjevati najmanj zgoraj navedene pogoje, katere je izpolnjeval s prvotno prijavljenim podizvajalcem in priložiti zahtevana dokazila. </w:t>
      </w:r>
    </w:p>
    <w:p w14:paraId="33EFF673" w14:textId="77777777" w:rsidR="008B13E2" w:rsidRPr="008B13E2" w:rsidRDefault="008B13E2" w:rsidP="008B13E2">
      <w:pPr>
        <w:spacing w:after="0" w:line="260" w:lineRule="exact"/>
        <w:jc w:val="both"/>
        <w:rPr>
          <w:rFonts w:ascii="Arial" w:eastAsia="Times New Roman" w:hAnsi="Arial" w:cs="Arial"/>
          <w:noProof/>
          <w:kern w:val="0"/>
          <w:sz w:val="20"/>
          <w:szCs w:val="20"/>
          <w:lang w:eastAsia="sl-SI"/>
          <w14:ligatures w14:val="none"/>
        </w:rPr>
      </w:pPr>
    </w:p>
    <w:p w14:paraId="17CE5DF7" w14:textId="77777777" w:rsidR="008B13E2" w:rsidRPr="008B13E2" w:rsidRDefault="008B13E2" w:rsidP="008B13E2">
      <w:pPr>
        <w:spacing w:after="0" w:line="260" w:lineRule="exact"/>
        <w:jc w:val="both"/>
        <w:rPr>
          <w:rFonts w:ascii="Arial" w:eastAsia="Times New Roman" w:hAnsi="Arial" w:cs="Arial"/>
          <w:kern w:val="0"/>
          <w:sz w:val="20"/>
          <w:szCs w:val="20"/>
          <w:lang w:eastAsia="sl-SI"/>
          <w14:ligatures w14:val="none"/>
        </w:rPr>
      </w:pPr>
      <w:r w:rsidRPr="008B13E2">
        <w:rPr>
          <w:rFonts w:ascii="Arial" w:eastAsia="Times New Roman" w:hAnsi="Arial" w:cs="Arial"/>
          <w:kern w:val="0"/>
          <w:sz w:val="20"/>
          <w:szCs w:val="20"/>
          <w:lang w:eastAsia="sl-SI"/>
          <w14:ligatures w14:val="none"/>
        </w:rPr>
        <w:t>Naročnik bo upošteval le tiste referenčne projekte, ki bodo navedeni v Prilogi št. 8 (Podatki o referencah ponudnika).</w:t>
      </w:r>
    </w:p>
    <w:p w14:paraId="62F78B72" w14:textId="77777777" w:rsidR="008B13E2" w:rsidRPr="008B13E2" w:rsidRDefault="008B13E2" w:rsidP="008B13E2">
      <w:pPr>
        <w:spacing w:after="0" w:line="260" w:lineRule="exact"/>
        <w:rPr>
          <w:rFonts w:ascii="Times New Roman" w:eastAsia="Times New Roman" w:hAnsi="Times New Roman" w:cs="Arial"/>
          <w:kern w:val="0"/>
          <w:sz w:val="22"/>
          <w:szCs w:val="20"/>
          <w:highlight w:val="yellow"/>
          <w:lang w:eastAsia="sl-SI"/>
          <w14:ligatures w14:val="none"/>
        </w:rPr>
      </w:pPr>
    </w:p>
    <w:p w14:paraId="4DAD6F87" w14:textId="77777777" w:rsidR="008B13E2" w:rsidRPr="008B13E2" w:rsidRDefault="008B13E2" w:rsidP="008B13E2">
      <w:pPr>
        <w:spacing w:after="0" w:line="260" w:lineRule="exact"/>
        <w:jc w:val="both"/>
        <w:rPr>
          <w:rFonts w:ascii="Arial" w:eastAsia="Times New Roman" w:hAnsi="Arial" w:cs="Arial"/>
          <w:kern w:val="0"/>
          <w:sz w:val="20"/>
          <w:szCs w:val="20"/>
          <w:lang w:eastAsia="sl-SI"/>
          <w14:ligatures w14:val="none"/>
        </w:rPr>
      </w:pPr>
      <w:r w:rsidRPr="008B13E2">
        <w:rPr>
          <w:rFonts w:ascii="Arial" w:eastAsia="Times New Roman" w:hAnsi="Arial" w:cs="Arial"/>
          <w:kern w:val="0"/>
          <w:sz w:val="20"/>
          <w:szCs w:val="20"/>
          <w:lang w:eastAsia="sl-SI"/>
          <w14:ligatures w14:val="none"/>
        </w:rPr>
        <w:t>Referenčno potrdilo mora ponudnik predložiti na zahtevo naročnika pred oddajo javnega naročila, zaželeno pa je da ga predloži že v ponudbi.</w:t>
      </w:r>
    </w:p>
    <w:p w14:paraId="3792230D" w14:textId="77777777" w:rsidR="008B13E2" w:rsidRPr="008B13E2" w:rsidRDefault="008B13E2" w:rsidP="008B13E2">
      <w:pPr>
        <w:spacing w:after="0" w:line="260" w:lineRule="exact"/>
        <w:rPr>
          <w:rFonts w:ascii="Times New Roman" w:eastAsia="Times New Roman" w:hAnsi="Times New Roman" w:cs="Arial"/>
          <w:kern w:val="0"/>
          <w:sz w:val="22"/>
          <w:szCs w:val="20"/>
          <w:highlight w:val="yellow"/>
          <w:lang w:eastAsia="sl-SI"/>
          <w14:ligatures w14:val="none"/>
        </w:rPr>
      </w:pPr>
    </w:p>
    <w:p w14:paraId="7C577E50" w14:textId="77777777" w:rsidR="008B13E2" w:rsidRPr="008B13E2" w:rsidRDefault="008B13E2" w:rsidP="008B13E2">
      <w:pPr>
        <w:numPr>
          <w:ilvl w:val="0"/>
          <w:numId w:val="2"/>
        </w:numPr>
        <w:spacing w:after="0" w:line="260" w:lineRule="exact"/>
        <w:ind w:left="284" w:hanging="284"/>
        <w:contextualSpacing/>
        <w:jc w:val="both"/>
        <w:rPr>
          <w:rFonts w:ascii="Arial" w:eastAsia="Times New Roman" w:hAnsi="Arial" w:cs="Arial"/>
          <w:kern w:val="0"/>
          <w:sz w:val="20"/>
          <w:szCs w:val="20"/>
          <w14:ligatures w14:val="none"/>
        </w:rPr>
      </w:pPr>
      <w:r w:rsidRPr="008B13E2">
        <w:rPr>
          <w:rFonts w:ascii="Arial" w:eastAsia="Times New Roman" w:hAnsi="Arial" w:cs="Arial"/>
          <w:kern w:val="0"/>
          <w:sz w:val="20"/>
          <w:szCs w:val="20"/>
          <w14:ligatures w14:val="none"/>
        </w:rPr>
        <w:t>ODNOS PONUDNIKA S PROIZVAJALCEM OPREME</w:t>
      </w:r>
    </w:p>
    <w:p w14:paraId="4395C60A" w14:textId="77777777" w:rsidR="008B13E2" w:rsidRPr="008B13E2" w:rsidRDefault="008B13E2" w:rsidP="008B13E2">
      <w:pPr>
        <w:spacing w:after="0" w:line="260" w:lineRule="exact"/>
        <w:rPr>
          <w:rFonts w:ascii="Times New Roman" w:eastAsia="Times New Roman" w:hAnsi="Times New Roman" w:cs="Arial"/>
          <w:kern w:val="0"/>
          <w:sz w:val="22"/>
          <w:szCs w:val="20"/>
          <w:lang w:eastAsia="sl-SI"/>
          <w14:ligatures w14:val="none"/>
        </w:rPr>
      </w:pPr>
    </w:p>
    <w:p w14:paraId="63DB3497" w14:textId="77777777" w:rsidR="008B13E2" w:rsidRPr="008B13E2" w:rsidRDefault="008B13E2" w:rsidP="008B13E2">
      <w:pPr>
        <w:numPr>
          <w:ilvl w:val="1"/>
          <w:numId w:val="3"/>
        </w:numPr>
        <w:spacing w:after="0" w:line="260" w:lineRule="exact"/>
        <w:ind w:left="426" w:hanging="426"/>
        <w:contextualSpacing/>
        <w:jc w:val="both"/>
        <w:rPr>
          <w:rFonts w:ascii="Arial" w:eastAsia="Times New Roman" w:hAnsi="Arial" w:cs="Arial"/>
          <w:kern w:val="0"/>
          <w:sz w:val="20"/>
          <w:szCs w:val="20"/>
          <w14:ligatures w14:val="none"/>
        </w:rPr>
      </w:pPr>
      <w:r w:rsidRPr="008B13E2">
        <w:rPr>
          <w:rFonts w:ascii="Arial" w:eastAsia="Times New Roman" w:hAnsi="Arial" w:cs="Arial"/>
          <w:kern w:val="0"/>
          <w:sz w:val="20"/>
          <w:szCs w:val="20"/>
          <w14:ligatures w14:val="none"/>
        </w:rPr>
        <w:t>Odnos ponudnika s proizvajalcem opreme Cisco Systems, Inc.</w:t>
      </w:r>
    </w:p>
    <w:p w14:paraId="6B7D5F37" w14:textId="77777777" w:rsidR="008B13E2" w:rsidRPr="008B13E2" w:rsidRDefault="008B13E2" w:rsidP="008B13E2">
      <w:pPr>
        <w:spacing w:after="0" w:line="260" w:lineRule="exact"/>
        <w:rPr>
          <w:rFonts w:ascii="Times New Roman" w:eastAsia="Times New Roman" w:hAnsi="Times New Roman" w:cs="Arial"/>
          <w:kern w:val="0"/>
          <w:sz w:val="22"/>
          <w:szCs w:val="20"/>
          <w:lang w:eastAsia="sl-SI"/>
          <w14:ligatures w14:val="none"/>
        </w:rPr>
      </w:pPr>
    </w:p>
    <w:p w14:paraId="43BAC36E" w14:textId="77777777" w:rsidR="008B13E2" w:rsidRPr="008B13E2" w:rsidRDefault="008B13E2" w:rsidP="008B13E2">
      <w:pPr>
        <w:numPr>
          <w:ilvl w:val="0"/>
          <w:numId w:val="4"/>
        </w:numPr>
        <w:tabs>
          <w:tab w:val="num" w:pos="851"/>
        </w:tabs>
        <w:spacing w:after="0" w:line="260" w:lineRule="exact"/>
        <w:ind w:left="284" w:hanging="284"/>
        <w:contextualSpacing/>
        <w:jc w:val="both"/>
        <w:rPr>
          <w:rFonts w:ascii="Arial" w:eastAsia="Times New Roman" w:hAnsi="Arial" w:cs="Arial"/>
          <w:kern w:val="0"/>
          <w:sz w:val="20"/>
          <w:szCs w:val="20"/>
          <w14:ligatures w14:val="none"/>
        </w:rPr>
      </w:pPr>
      <w:r w:rsidRPr="008B13E2">
        <w:rPr>
          <w:rFonts w:ascii="Arial" w:eastAsia="Times New Roman" w:hAnsi="Arial" w:cs="Arial"/>
          <w:kern w:val="0"/>
          <w:sz w:val="20"/>
          <w:szCs w:val="20"/>
          <w14:ligatures w14:val="none"/>
        </w:rPr>
        <w:t xml:space="preserve">Ponudnik mora izkazati, da je imel urejena pogodbena razmerja s proizvajalcem opreme za servis tehnologije, ki je predmet vzdrževanja, neprekinjeno vsaj dve leti v zadnjih treh letih pred objavo predmetnega javnega naročila in ima urejeno razmerje za tekoče leto na dan roka za oddajo ponudb. </w:t>
      </w:r>
    </w:p>
    <w:p w14:paraId="6EE835F0" w14:textId="77777777" w:rsidR="008B13E2" w:rsidRPr="008B13E2" w:rsidRDefault="008B13E2" w:rsidP="008B13E2">
      <w:pPr>
        <w:spacing w:after="0" w:line="260" w:lineRule="exact"/>
        <w:rPr>
          <w:rFonts w:ascii="Times New Roman" w:eastAsia="Times New Roman" w:hAnsi="Times New Roman" w:cs="Arial"/>
          <w:kern w:val="0"/>
          <w:sz w:val="22"/>
          <w:szCs w:val="20"/>
          <w:lang w:eastAsia="sl-SI"/>
          <w14:ligatures w14:val="none"/>
        </w:rPr>
      </w:pPr>
    </w:p>
    <w:p w14:paraId="5D6A365E" w14:textId="77777777" w:rsidR="008B13E2" w:rsidRPr="008B13E2" w:rsidRDefault="008B13E2" w:rsidP="008B13E2">
      <w:pPr>
        <w:spacing w:after="0" w:line="260" w:lineRule="exact"/>
        <w:ind w:left="426"/>
        <w:jc w:val="both"/>
        <w:rPr>
          <w:rFonts w:ascii="Arial" w:eastAsia="Times New Roman" w:hAnsi="Arial" w:cs="Arial"/>
          <w:kern w:val="0"/>
          <w:sz w:val="20"/>
          <w:szCs w:val="20"/>
          <w:lang w:eastAsia="sl-SI"/>
          <w14:ligatures w14:val="none"/>
        </w:rPr>
      </w:pPr>
      <w:r w:rsidRPr="008B13E2">
        <w:rPr>
          <w:rFonts w:ascii="Arial" w:eastAsia="Times New Roman" w:hAnsi="Arial" w:cs="Arial"/>
          <w:b/>
          <w:kern w:val="0"/>
          <w:sz w:val="20"/>
          <w:szCs w:val="20"/>
          <w:lang w:eastAsia="sl-SI"/>
          <w14:ligatures w14:val="none"/>
        </w:rPr>
        <w:t xml:space="preserve">     </w:t>
      </w:r>
      <w:r w:rsidRPr="008B13E2">
        <w:rPr>
          <w:rFonts w:ascii="Arial" w:eastAsia="Times New Roman" w:hAnsi="Arial" w:cs="Arial"/>
          <w:kern w:val="0"/>
          <w:sz w:val="20"/>
          <w:szCs w:val="20"/>
          <w:lang w:eastAsia="sl-SI"/>
          <w14:ligatures w14:val="none"/>
        </w:rPr>
        <w:t xml:space="preserve">DOKAZILO: </w:t>
      </w:r>
    </w:p>
    <w:p w14:paraId="4EB4897E" w14:textId="77777777" w:rsidR="008B13E2" w:rsidRPr="008B13E2" w:rsidRDefault="008B13E2" w:rsidP="008B13E2">
      <w:pPr>
        <w:numPr>
          <w:ilvl w:val="0"/>
          <w:numId w:val="1"/>
        </w:numPr>
        <w:spacing w:after="0" w:line="260" w:lineRule="exact"/>
        <w:jc w:val="both"/>
        <w:rPr>
          <w:rFonts w:ascii="Arial" w:eastAsia="Times New Roman" w:hAnsi="Arial" w:cs="Arial"/>
          <w:kern w:val="0"/>
          <w:sz w:val="20"/>
          <w:szCs w:val="20"/>
          <w:lang w:eastAsia="sl-SI"/>
          <w14:ligatures w14:val="none"/>
        </w:rPr>
      </w:pPr>
      <w:r w:rsidRPr="008B13E2">
        <w:rPr>
          <w:rFonts w:ascii="Arial" w:eastAsia="Times New Roman" w:hAnsi="Arial" w:cs="Arial"/>
          <w:kern w:val="0"/>
          <w:sz w:val="20"/>
          <w:szCs w:val="20"/>
          <w:lang w:eastAsia="sl-SI"/>
          <w14:ligatures w14:val="none"/>
        </w:rPr>
        <w:t>Podpisana in žigosana izjava proizvajalca opreme ali fotokopija drugega uradnega dokazila oz. certifikata, izdanega s strani proizvajalca opreme o zgoraj navedenih urejenih pogodbenih razmerjih.</w:t>
      </w:r>
    </w:p>
    <w:p w14:paraId="7F0B7C57" w14:textId="77777777" w:rsidR="008B13E2" w:rsidRPr="008B13E2" w:rsidRDefault="008B13E2" w:rsidP="008B13E2">
      <w:pPr>
        <w:spacing w:after="0" w:line="260" w:lineRule="exact"/>
        <w:jc w:val="both"/>
        <w:rPr>
          <w:rFonts w:ascii="Arial" w:eastAsia="Times New Roman" w:hAnsi="Arial" w:cs="Arial"/>
          <w:kern w:val="0"/>
          <w:sz w:val="20"/>
          <w:szCs w:val="20"/>
          <w:lang w:eastAsia="sl-SI"/>
          <w14:ligatures w14:val="none"/>
        </w:rPr>
      </w:pPr>
    </w:p>
    <w:p w14:paraId="76AE0013" w14:textId="77777777" w:rsidR="008B13E2" w:rsidRPr="008B13E2" w:rsidRDefault="008B13E2" w:rsidP="008B13E2">
      <w:pPr>
        <w:numPr>
          <w:ilvl w:val="0"/>
          <w:numId w:val="4"/>
        </w:numPr>
        <w:tabs>
          <w:tab w:val="num" w:pos="284"/>
        </w:tabs>
        <w:spacing w:after="0" w:line="260" w:lineRule="exact"/>
        <w:ind w:left="284" w:hanging="284"/>
        <w:contextualSpacing/>
        <w:jc w:val="both"/>
        <w:rPr>
          <w:rFonts w:ascii="Arial" w:eastAsia="Times New Roman" w:hAnsi="Arial" w:cs="Arial"/>
          <w:kern w:val="0"/>
          <w:sz w:val="20"/>
          <w:szCs w:val="20"/>
          <w14:ligatures w14:val="none"/>
        </w:rPr>
      </w:pPr>
      <w:r w:rsidRPr="008B13E2">
        <w:rPr>
          <w:rFonts w:ascii="Arial" w:eastAsia="Times New Roman" w:hAnsi="Arial" w:cs="Arial"/>
          <w:kern w:val="0"/>
          <w:sz w:val="20"/>
          <w:szCs w:val="20"/>
          <w14:ligatures w14:val="none"/>
        </w:rPr>
        <w:t>Ponudnik mora imeti v času oddaje ponudbe na predmetno javno naročilo s strani proizvajalca opreme priznano visoko stopnjo usposobljenosti in pristojnosti na naprednem nivoju pri integraciji in zagotavljanju vzdrževanja in delovanja aktivne komunikacijske opreme proizvajalca Cisco Systems Inc.</w:t>
      </w:r>
    </w:p>
    <w:p w14:paraId="0C45DD74" w14:textId="77777777" w:rsidR="008B13E2" w:rsidRPr="008B13E2" w:rsidRDefault="008B13E2" w:rsidP="008B13E2">
      <w:pPr>
        <w:spacing w:after="0" w:line="260" w:lineRule="exact"/>
        <w:ind w:left="720"/>
        <w:jc w:val="both"/>
        <w:rPr>
          <w:rFonts w:ascii="Arial" w:eastAsia="Times New Roman" w:hAnsi="Arial" w:cs="Arial"/>
          <w:b/>
          <w:kern w:val="0"/>
          <w:sz w:val="20"/>
          <w:szCs w:val="20"/>
          <w:lang w:eastAsia="sl-SI"/>
          <w14:ligatures w14:val="none"/>
        </w:rPr>
      </w:pPr>
    </w:p>
    <w:p w14:paraId="6F4D6B0D" w14:textId="77777777" w:rsidR="008B13E2" w:rsidRPr="008B13E2" w:rsidRDefault="008B13E2" w:rsidP="008B13E2">
      <w:pPr>
        <w:spacing w:after="0" w:line="260" w:lineRule="exact"/>
        <w:ind w:left="426"/>
        <w:jc w:val="both"/>
        <w:rPr>
          <w:rFonts w:ascii="Arial" w:eastAsia="Times New Roman" w:hAnsi="Arial" w:cs="Arial"/>
          <w:kern w:val="0"/>
          <w:sz w:val="20"/>
          <w:szCs w:val="20"/>
          <w:lang w:eastAsia="sl-SI"/>
          <w14:ligatures w14:val="none"/>
        </w:rPr>
      </w:pPr>
      <w:r w:rsidRPr="008B13E2">
        <w:rPr>
          <w:rFonts w:ascii="Arial" w:eastAsia="Times New Roman" w:hAnsi="Arial" w:cs="Arial"/>
          <w:b/>
          <w:kern w:val="0"/>
          <w:sz w:val="20"/>
          <w:szCs w:val="20"/>
          <w:lang w:eastAsia="sl-SI"/>
          <w14:ligatures w14:val="none"/>
        </w:rPr>
        <w:t xml:space="preserve">     </w:t>
      </w:r>
      <w:r w:rsidRPr="008B13E2">
        <w:rPr>
          <w:rFonts w:ascii="Arial" w:eastAsia="Times New Roman" w:hAnsi="Arial" w:cs="Arial"/>
          <w:kern w:val="0"/>
          <w:sz w:val="20"/>
          <w:szCs w:val="20"/>
          <w:lang w:eastAsia="sl-SI"/>
          <w14:ligatures w14:val="none"/>
        </w:rPr>
        <w:t xml:space="preserve">DOKAZILO: </w:t>
      </w:r>
    </w:p>
    <w:p w14:paraId="0810CF9B" w14:textId="77777777" w:rsidR="008B13E2" w:rsidRPr="008B13E2" w:rsidRDefault="008B13E2" w:rsidP="008B13E2">
      <w:pPr>
        <w:numPr>
          <w:ilvl w:val="0"/>
          <w:numId w:val="1"/>
        </w:numPr>
        <w:spacing w:after="0" w:line="260" w:lineRule="exact"/>
        <w:jc w:val="both"/>
        <w:rPr>
          <w:rFonts w:ascii="Arial" w:eastAsia="Times New Roman" w:hAnsi="Arial" w:cs="Arial"/>
          <w:kern w:val="0"/>
          <w:sz w:val="20"/>
          <w:szCs w:val="20"/>
          <w:lang w:eastAsia="sl-SI"/>
          <w14:ligatures w14:val="none"/>
        </w:rPr>
      </w:pPr>
      <w:r w:rsidRPr="008B13E2">
        <w:rPr>
          <w:rFonts w:ascii="Arial" w:eastAsia="Times New Roman" w:hAnsi="Arial" w:cs="Arial"/>
          <w:kern w:val="0"/>
          <w:sz w:val="20"/>
          <w:szCs w:val="20"/>
          <w:lang w:eastAsia="sl-SI"/>
          <w14:ligatures w14:val="none"/>
        </w:rPr>
        <w:t>Podpisana in žigosana izjava proizvajalca opreme ali fotokopija drugega uradnega dokazila oz. certifikata, izdanega s strani proizvajalca opreme, da je ponudnik specializiran za navedena področja.</w:t>
      </w:r>
    </w:p>
    <w:p w14:paraId="07F926C8" w14:textId="77777777" w:rsidR="008B13E2" w:rsidRPr="008B13E2" w:rsidRDefault="008B13E2" w:rsidP="008B13E2">
      <w:pPr>
        <w:spacing w:after="0" w:line="260" w:lineRule="exact"/>
        <w:jc w:val="both"/>
        <w:rPr>
          <w:rFonts w:ascii="Arial" w:eastAsia="Times New Roman" w:hAnsi="Arial" w:cs="Arial"/>
          <w:kern w:val="0"/>
          <w:sz w:val="20"/>
          <w:szCs w:val="20"/>
          <w:lang w:eastAsia="sl-SI"/>
          <w14:ligatures w14:val="none"/>
        </w:rPr>
      </w:pPr>
    </w:p>
    <w:p w14:paraId="7C518658" w14:textId="77777777" w:rsidR="008B13E2" w:rsidRPr="008B13E2" w:rsidRDefault="008B13E2" w:rsidP="008B13E2">
      <w:pPr>
        <w:numPr>
          <w:ilvl w:val="0"/>
          <w:numId w:val="4"/>
        </w:numPr>
        <w:tabs>
          <w:tab w:val="num" w:pos="284"/>
        </w:tabs>
        <w:spacing w:after="0" w:line="260" w:lineRule="exact"/>
        <w:ind w:left="284" w:hanging="284"/>
        <w:contextualSpacing/>
        <w:jc w:val="both"/>
        <w:rPr>
          <w:rFonts w:ascii="Arial" w:eastAsia="Times New Roman" w:hAnsi="Arial" w:cs="Arial"/>
          <w:kern w:val="0"/>
          <w:sz w:val="20"/>
          <w:szCs w:val="20"/>
          <w14:ligatures w14:val="none"/>
        </w:rPr>
      </w:pPr>
      <w:r w:rsidRPr="008B13E2">
        <w:rPr>
          <w:rFonts w:ascii="Arial" w:eastAsia="Times New Roman" w:hAnsi="Arial" w:cs="Arial"/>
          <w:kern w:val="0"/>
          <w:sz w:val="20"/>
          <w:szCs w:val="20"/>
          <w14:ligatures w14:val="none"/>
        </w:rPr>
        <w:t>Ponudnik mora biti s strani proizvajalca opreme specializiran za naslednja področja:</w:t>
      </w:r>
    </w:p>
    <w:p w14:paraId="5E9BC6F1" w14:textId="77777777" w:rsidR="008B13E2" w:rsidRPr="008B13E2" w:rsidRDefault="008B13E2" w:rsidP="008B13E2">
      <w:pPr>
        <w:spacing w:after="0" w:line="260" w:lineRule="exact"/>
        <w:ind w:left="720"/>
        <w:jc w:val="both"/>
        <w:rPr>
          <w:rFonts w:ascii="Arial" w:eastAsia="Times New Roman" w:hAnsi="Arial" w:cs="Arial"/>
          <w:color w:val="00B050"/>
          <w:kern w:val="0"/>
          <w:sz w:val="20"/>
          <w:szCs w:val="20"/>
          <w:lang w:eastAsia="sl-SI"/>
          <w14:ligatures w14:val="none"/>
        </w:rPr>
      </w:pPr>
    </w:p>
    <w:p w14:paraId="192BF7D3" w14:textId="77777777" w:rsidR="008B13E2" w:rsidRPr="008B13E2" w:rsidRDefault="008B13E2" w:rsidP="008B13E2">
      <w:pPr>
        <w:numPr>
          <w:ilvl w:val="0"/>
          <w:numId w:val="5"/>
        </w:numPr>
        <w:spacing w:after="0" w:line="260" w:lineRule="exact"/>
        <w:ind w:left="284" w:hanging="284"/>
        <w:jc w:val="both"/>
        <w:rPr>
          <w:rFonts w:ascii="Arial" w:eastAsia="Times New Roman" w:hAnsi="Arial" w:cs="Arial"/>
          <w:kern w:val="0"/>
          <w:sz w:val="20"/>
          <w:szCs w:val="20"/>
          <w:lang w:eastAsia="sl-SI"/>
          <w14:ligatures w14:val="none"/>
        </w:rPr>
      </w:pPr>
      <w:r w:rsidRPr="008B13E2">
        <w:rPr>
          <w:rFonts w:ascii="Arial" w:eastAsia="Times New Roman" w:hAnsi="Arial" w:cs="Arial"/>
          <w:kern w:val="0"/>
          <w:sz w:val="20"/>
          <w:szCs w:val="20"/>
          <w:lang w:eastAsia="sl-SI"/>
          <w14:ligatures w14:val="none"/>
        </w:rPr>
        <w:t>usmerjanje in preklapljanje na naprednem nivoju, varnost na naprednem nivoju, brezžična omrežja LAN na naprednem nivoju, optično transportna omrežja (Cisco Advanced Enterprise Networks Architecture Specialization),</w:t>
      </w:r>
    </w:p>
    <w:p w14:paraId="46CF1F30" w14:textId="465E4996" w:rsidR="008B13E2" w:rsidRPr="008B13E2" w:rsidRDefault="008B13E2" w:rsidP="008B13E2">
      <w:pPr>
        <w:numPr>
          <w:ilvl w:val="0"/>
          <w:numId w:val="5"/>
        </w:numPr>
        <w:spacing w:after="0" w:line="260" w:lineRule="exact"/>
        <w:ind w:left="284" w:hanging="284"/>
        <w:jc w:val="both"/>
        <w:rPr>
          <w:rFonts w:ascii="Arial" w:eastAsia="Times New Roman" w:hAnsi="Arial" w:cs="Arial"/>
          <w:kern w:val="0"/>
          <w:sz w:val="20"/>
          <w:szCs w:val="20"/>
          <w:lang w:eastAsia="sl-SI"/>
          <w14:ligatures w14:val="none"/>
        </w:rPr>
      </w:pPr>
      <w:r w:rsidRPr="008B13E2">
        <w:rPr>
          <w:rFonts w:ascii="Arial" w:eastAsia="Times New Roman" w:hAnsi="Arial" w:cs="Arial"/>
          <w:kern w:val="0"/>
          <w:sz w:val="20"/>
          <w:szCs w:val="20"/>
          <w:lang w:eastAsia="sl-SI"/>
          <w14:ligatures w14:val="none"/>
        </w:rPr>
        <w:lastRenderedPageBreak/>
        <w:t>varnost na naprednem nivoju, navidezna zasebna omrežja, kriptiranje, navidezna privatna omrežja (</w:t>
      </w:r>
      <w:r w:rsidR="006A7BDE" w:rsidRPr="006A7BDE">
        <w:rPr>
          <w:rFonts w:ascii="Arial" w:eastAsia="Times New Roman" w:hAnsi="Arial" w:cs="Arial"/>
          <w:strike/>
          <w:color w:val="FF0000"/>
          <w:kern w:val="0"/>
          <w:sz w:val="20"/>
          <w:szCs w:val="20"/>
          <w:lang w:eastAsia="sl-SI"/>
          <w14:ligatures w14:val="none"/>
        </w:rPr>
        <w:t>Cisco Advanced Security Architecture Specialization</w:t>
      </w:r>
      <w:r w:rsidR="006A7BDE" w:rsidRPr="006A7BDE">
        <w:rPr>
          <w:rFonts w:ascii="Arial" w:eastAsia="Times New Roman" w:hAnsi="Arial" w:cs="Arial"/>
          <w:color w:val="FF0000"/>
          <w:kern w:val="0"/>
          <w:sz w:val="20"/>
          <w:szCs w:val="20"/>
          <w:lang w:eastAsia="sl-SI"/>
          <w14:ligatures w14:val="none"/>
        </w:rPr>
        <w:t xml:space="preserve"> Secure Networking Solution Specialization</w:t>
      </w:r>
      <w:r w:rsidRPr="008B13E2">
        <w:rPr>
          <w:rFonts w:ascii="Arial" w:eastAsia="Times New Roman" w:hAnsi="Arial" w:cs="Arial"/>
          <w:kern w:val="0"/>
          <w:sz w:val="20"/>
          <w:szCs w:val="20"/>
          <w:lang w:eastAsia="sl-SI"/>
          <w14:ligatures w14:val="none"/>
        </w:rPr>
        <w:t>),</w:t>
      </w:r>
    </w:p>
    <w:p w14:paraId="12EC3D7F" w14:textId="0E6E82CF" w:rsidR="008B13E2" w:rsidRPr="008B13E2" w:rsidRDefault="008B13E2" w:rsidP="008B13E2">
      <w:pPr>
        <w:numPr>
          <w:ilvl w:val="0"/>
          <w:numId w:val="5"/>
        </w:numPr>
        <w:spacing w:after="0" w:line="260" w:lineRule="exact"/>
        <w:ind w:left="284" w:hanging="284"/>
        <w:jc w:val="both"/>
        <w:rPr>
          <w:rFonts w:ascii="Arial" w:eastAsia="Times New Roman" w:hAnsi="Arial" w:cs="Arial"/>
          <w:kern w:val="0"/>
          <w:sz w:val="20"/>
          <w:szCs w:val="20"/>
          <w:lang w:eastAsia="sl-SI"/>
          <w14:ligatures w14:val="none"/>
        </w:rPr>
      </w:pPr>
      <w:r w:rsidRPr="008B13E2">
        <w:rPr>
          <w:rFonts w:ascii="Arial" w:eastAsia="Times New Roman" w:hAnsi="Arial" w:cs="Arial"/>
          <w:kern w:val="0"/>
          <w:sz w:val="20"/>
          <w:szCs w:val="20"/>
          <w:lang w:eastAsia="sl-SI"/>
          <w14:ligatures w14:val="none"/>
        </w:rPr>
        <w:t>podatkovni centri (</w:t>
      </w:r>
      <w:r w:rsidRPr="006A7BDE">
        <w:rPr>
          <w:rFonts w:ascii="Arial" w:eastAsia="Times New Roman" w:hAnsi="Arial" w:cs="Arial"/>
          <w:strike/>
          <w:color w:val="FF0000"/>
          <w:kern w:val="0"/>
          <w:sz w:val="20"/>
          <w:szCs w:val="20"/>
          <w:lang w:eastAsia="sl-SI"/>
          <w14:ligatures w14:val="none"/>
        </w:rPr>
        <w:t>Advanced Data Center Architecture Specialization</w:t>
      </w:r>
      <w:r w:rsidR="006A7BDE" w:rsidRPr="006A7BDE">
        <w:rPr>
          <w:color w:val="FF0000"/>
        </w:rPr>
        <w:t xml:space="preserve"> </w:t>
      </w:r>
      <w:r w:rsidR="006A7BDE" w:rsidRPr="006A7BDE">
        <w:rPr>
          <w:rFonts w:ascii="Arial" w:eastAsia="Times New Roman" w:hAnsi="Arial" w:cs="Arial"/>
          <w:color w:val="FF0000"/>
          <w:kern w:val="0"/>
          <w:sz w:val="20"/>
          <w:szCs w:val="20"/>
          <w:lang w:eastAsia="sl-SI"/>
          <w14:ligatures w14:val="none"/>
        </w:rPr>
        <w:t>Hybrid Cloud Networking Solution Specialization</w:t>
      </w:r>
      <w:r w:rsidRPr="008B13E2">
        <w:rPr>
          <w:rFonts w:ascii="Arial" w:eastAsia="Times New Roman" w:hAnsi="Arial" w:cs="Arial"/>
          <w:kern w:val="0"/>
          <w:sz w:val="20"/>
          <w:szCs w:val="20"/>
          <w:lang w:eastAsia="sl-SI"/>
          <w14:ligatures w14:val="none"/>
        </w:rPr>
        <w:t>).</w:t>
      </w:r>
    </w:p>
    <w:p w14:paraId="0BFFE870" w14:textId="77777777" w:rsidR="008B13E2" w:rsidRPr="008B13E2" w:rsidRDefault="008B13E2" w:rsidP="008B13E2">
      <w:pPr>
        <w:spacing w:after="0" w:line="260" w:lineRule="exact"/>
        <w:ind w:left="720"/>
        <w:jc w:val="both"/>
        <w:rPr>
          <w:rFonts w:ascii="Arial" w:eastAsia="Times New Roman" w:hAnsi="Arial" w:cs="Arial"/>
          <w:b/>
          <w:kern w:val="0"/>
          <w:sz w:val="20"/>
          <w:szCs w:val="20"/>
          <w:lang w:eastAsia="sl-SI"/>
          <w14:ligatures w14:val="none"/>
        </w:rPr>
      </w:pPr>
    </w:p>
    <w:p w14:paraId="7384C61C" w14:textId="77777777" w:rsidR="008B13E2" w:rsidRPr="008B13E2" w:rsidRDefault="008B13E2" w:rsidP="008B13E2">
      <w:pPr>
        <w:spacing w:after="0" w:line="260" w:lineRule="exact"/>
        <w:ind w:left="360" w:firstLine="349"/>
        <w:jc w:val="both"/>
        <w:rPr>
          <w:rFonts w:ascii="Arial" w:eastAsia="Times New Roman" w:hAnsi="Arial" w:cs="Arial"/>
          <w:kern w:val="0"/>
          <w:sz w:val="20"/>
          <w:szCs w:val="20"/>
          <w:lang w:eastAsia="sl-SI"/>
          <w14:ligatures w14:val="none"/>
        </w:rPr>
      </w:pPr>
      <w:r w:rsidRPr="008B13E2">
        <w:rPr>
          <w:rFonts w:ascii="Arial" w:eastAsia="Times New Roman" w:hAnsi="Arial" w:cs="Arial"/>
          <w:kern w:val="0"/>
          <w:sz w:val="20"/>
          <w:szCs w:val="20"/>
          <w:lang w:eastAsia="sl-SI"/>
          <w14:ligatures w14:val="none"/>
        </w:rPr>
        <w:t xml:space="preserve">DOKAZILO: </w:t>
      </w:r>
    </w:p>
    <w:p w14:paraId="47B10D91" w14:textId="77777777" w:rsidR="008B13E2" w:rsidRPr="008B13E2" w:rsidRDefault="008B13E2" w:rsidP="008B13E2">
      <w:pPr>
        <w:numPr>
          <w:ilvl w:val="0"/>
          <w:numId w:val="1"/>
        </w:numPr>
        <w:spacing w:after="0" w:line="260" w:lineRule="exact"/>
        <w:jc w:val="both"/>
        <w:rPr>
          <w:rFonts w:ascii="Arial" w:eastAsia="Times New Roman" w:hAnsi="Arial" w:cs="Arial"/>
          <w:kern w:val="0"/>
          <w:sz w:val="20"/>
          <w:szCs w:val="20"/>
          <w:lang w:eastAsia="sl-SI"/>
          <w14:ligatures w14:val="none"/>
        </w:rPr>
      </w:pPr>
      <w:r w:rsidRPr="008B13E2">
        <w:rPr>
          <w:rFonts w:ascii="Arial" w:eastAsia="Times New Roman" w:hAnsi="Arial" w:cs="Arial"/>
          <w:kern w:val="0"/>
          <w:sz w:val="20"/>
          <w:szCs w:val="20"/>
          <w:lang w:eastAsia="sl-SI"/>
          <w14:ligatures w14:val="none"/>
        </w:rPr>
        <w:t>Podpisana in žigosana izjava proizvajalca opreme ali fotokopija drugega uradnega dokazila oz. certifikata, izdanega s strani proizvajalca opreme, da je ponudnik specializiran za navedena področja.</w:t>
      </w:r>
    </w:p>
    <w:p w14:paraId="6E625501" w14:textId="77777777" w:rsidR="008B13E2" w:rsidRPr="008B13E2" w:rsidRDefault="008B13E2" w:rsidP="008B13E2">
      <w:pPr>
        <w:spacing w:after="0" w:line="260" w:lineRule="exact"/>
        <w:rPr>
          <w:rFonts w:ascii="Times New Roman" w:eastAsia="Times New Roman" w:hAnsi="Times New Roman" w:cs="Arial"/>
          <w:kern w:val="0"/>
          <w:sz w:val="22"/>
          <w:szCs w:val="20"/>
          <w:lang w:eastAsia="sl-SI"/>
          <w14:ligatures w14:val="none"/>
        </w:rPr>
      </w:pPr>
    </w:p>
    <w:p w14:paraId="4D6405B1" w14:textId="77777777" w:rsidR="008B13E2" w:rsidRPr="008B13E2" w:rsidRDefault="008B13E2" w:rsidP="008B13E2">
      <w:pPr>
        <w:numPr>
          <w:ilvl w:val="0"/>
          <w:numId w:val="4"/>
        </w:numPr>
        <w:tabs>
          <w:tab w:val="num" w:pos="284"/>
        </w:tabs>
        <w:spacing w:after="0" w:line="260" w:lineRule="exact"/>
        <w:ind w:left="284" w:hanging="284"/>
        <w:contextualSpacing/>
        <w:jc w:val="both"/>
        <w:rPr>
          <w:rFonts w:ascii="Arial" w:eastAsia="Times New Roman" w:hAnsi="Arial" w:cs="Arial"/>
          <w:kern w:val="0"/>
          <w:sz w:val="20"/>
          <w:szCs w:val="20"/>
          <w14:ligatures w14:val="none"/>
        </w:rPr>
      </w:pPr>
      <w:r w:rsidRPr="008B13E2">
        <w:rPr>
          <w:rFonts w:ascii="Arial" w:eastAsia="Times New Roman" w:hAnsi="Arial" w:cs="Arial"/>
          <w:kern w:val="0"/>
          <w:sz w:val="20"/>
          <w:szCs w:val="20"/>
          <w14:ligatures w14:val="none"/>
        </w:rPr>
        <w:t>Ponudnik mora imeti licenčno pravico do vseh novih verzij programske opreme, kot jih dobavlja proizvajalec opreme.</w:t>
      </w:r>
    </w:p>
    <w:p w14:paraId="113B3ABC" w14:textId="77777777" w:rsidR="008B13E2" w:rsidRPr="008B13E2" w:rsidRDefault="008B13E2" w:rsidP="008B13E2">
      <w:pPr>
        <w:spacing w:after="0" w:line="260" w:lineRule="exact"/>
        <w:rPr>
          <w:rFonts w:ascii="Arial" w:eastAsia="Times New Roman" w:hAnsi="Arial" w:cs="Arial"/>
          <w:kern w:val="0"/>
          <w:sz w:val="20"/>
          <w:szCs w:val="20"/>
          <w:lang w:eastAsia="sl-SI"/>
          <w14:ligatures w14:val="none"/>
        </w:rPr>
      </w:pPr>
    </w:p>
    <w:p w14:paraId="2848F333" w14:textId="77777777" w:rsidR="008B13E2" w:rsidRPr="006751E7" w:rsidRDefault="008B13E2" w:rsidP="008B13E2">
      <w:pPr>
        <w:spacing w:after="0" w:line="260" w:lineRule="exact"/>
        <w:ind w:left="360" w:firstLine="349"/>
        <w:jc w:val="both"/>
        <w:rPr>
          <w:rFonts w:ascii="Arial" w:eastAsia="Times New Roman" w:hAnsi="Arial" w:cs="Arial"/>
          <w:kern w:val="0"/>
          <w:sz w:val="20"/>
          <w:szCs w:val="20"/>
          <w:lang w:eastAsia="sl-SI"/>
          <w14:ligatures w14:val="none"/>
        </w:rPr>
      </w:pPr>
      <w:r w:rsidRPr="006751E7">
        <w:rPr>
          <w:rFonts w:ascii="Arial" w:eastAsia="Times New Roman" w:hAnsi="Arial" w:cs="Arial"/>
          <w:kern w:val="0"/>
          <w:sz w:val="20"/>
          <w:szCs w:val="20"/>
          <w:lang w:eastAsia="sl-SI"/>
          <w14:ligatures w14:val="none"/>
        </w:rPr>
        <w:t xml:space="preserve">DOKAZILO: </w:t>
      </w:r>
    </w:p>
    <w:p w14:paraId="11A6A826" w14:textId="102375F5" w:rsidR="008B13E2" w:rsidRPr="006751E7" w:rsidRDefault="008B13E2" w:rsidP="006751E7">
      <w:pPr>
        <w:numPr>
          <w:ilvl w:val="0"/>
          <w:numId w:val="1"/>
        </w:numPr>
        <w:spacing w:after="0" w:line="260" w:lineRule="exact"/>
        <w:jc w:val="both"/>
        <w:rPr>
          <w:rFonts w:ascii="Arial" w:eastAsia="Times New Roman" w:hAnsi="Arial" w:cs="Arial"/>
          <w:color w:val="FF0000"/>
          <w:kern w:val="0"/>
          <w:sz w:val="20"/>
          <w:szCs w:val="20"/>
          <w:lang w:eastAsia="sl-SI"/>
          <w14:ligatures w14:val="none"/>
        </w:rPr>
      </w:pPr>
      <w:r w:rsidRPr="006751E7">
        <w:rPr>
          <w:rFonts w:ascii="Arial" w:eastAsia="Times New Roman" w:hAnsi="Arial" w:cs="Arial"/>
          <w:kern w:val="0"/>
          <w:sz w:val="20"/>
          <w:szCs w:val="20"/>
          <w:lang w:eastAsia="sl-SI"/>
          <w14:ligatures w14:val="none"/>
        </w:rPr>
        <w:t xml:space="preserve">Podpisana in žigosana izjava proizvajalca opreme ali fotokopija drugega uradnega dokazila oz. certifikata, </w:t>
      </w:r>
      <w:r w:rsidRPr="008B13E2">
        <w:rPr>
          <w:rFonts w:ascii="Arial" w:eastAsia="Times New Roman" w:hAnsi="Arial" w:cs="Arial"/>
          <w:kern w:val="0"/>
          <w:sz w:val="20"/>
          <w:szCs w:val="20"/>
          <w:lang w:eastAsia="sl-SI"/>
          <w14:ligatures w14:val="none"/>
        </w:rPr>
        <w:t>izdanega s strani proizvajalca opreme, da ima ponudnik licenčno pravico do dobave novih verzij programske opreme za vso opremo, ki je predmet tega javnega naročila</w:t>
      </w:r>
      <w:r w:rsidR="006751E7">
        <w:rPr>
          <w:rFonts w:ascii="Arial" w:eastAsia="Times New Roman" w:hAnsi="Arial" w:cs="Arial"/>
          <w:kern w:val="0"/>
          <w:sz w:val="20"/>
          <w:szCs w:val="20"/>
          <w:lang w:eastAsia="sl-SI"/>
          <w14:ligatures w14:val="none"/>
        </w:rPr>
        <w:t xml:space="preserve"> </w:t>
      </w:r>
      <w:r w:rsidR="006751E7" w:rsidRPr="006751E7">
        <w:rPr>
          <w:rFonts w:ascii="Arial" w:eastAsia="Times New Roman" w:hAnsi="Arial" w:cs="Arial"/>
          <w:color w:val="FF0000"/>
          <w:kern w:val="0"/>
          <w:sz w:val="20"/>
          <w:szCs w:val="20"/>
          <w:lang w:eastAsia="sl-SI"/>
          <w14:ligatures w14:val="none"/>
        </w:rPr>
        <w:t>ali</w:t>
      </w:r>
      <w:r w:rsidR="006751E7" w:rsidRPr="006751E7">
        <w:rPr>
          <w:color w:val="FF0000"/>
        </w:rPr>
        <w:t xml:space="preserve"> </w:t>
      </w:r>
      <w:r w:rsidR="006751E7" w:rsidRPr="006751E7">
        <w:rPr>
          <w:rFonts w:ascii="Arial" w:eastAsia="Times New Roman" w:hAnsi="Arial" w:cs="Arial"/>
          <w:color w:val="FF0000"/>
          <w:kern w:val="0"/>
          <w:sz w:val="20"/>
          <w:szCs w:val="20"/>
          <w:lang w:eastAsia="sl-SI"/>
          <w14:ligatures w14:val="none"/>
        </w:rPr>
        <w:t>podpisana in žigosana izjava proizvajalca, ki opisuje licenčno politiko glede dostopa do novih verzij programske opreme in pojasnjuje, da ima končni kupec (naročnik) pravico do teh verzij ter lahko za njihovo upravljanje pooblasti izbranega ponudnika.</w:t>
      </w:r>
    </w:p>
    <w:p w14:paraId="418D6B42" w14:textId="77777777" w:rsidR="008B13E2" w:rsidRPr="008B13E2" w:rsidRDefault="008B13E2" w:rsidP="008B13E2">
      <w:pPr>
        <w:spacing w:after="0" w:line="260" w:lineRule="exact"/>
        <w:rPr>
          <w:rFonts w:ascii="Times New Roman" w:eastAsia="Times New Roman" w:hAnsi="Times New Roman" w:cs="Arial"/>
          <w:kern w:val="0"/>
          <w:sz w:val="22"/>
          <w:szCs w:val="20"/>
          <w:lang w:eastAsia="sl-SI"/>
          <w14:ligatures w14:val="none"/>
        </w:rPr>
      </w:pPr>
    </w:p>
    <w:p w14:paraId="69589851" w14:textId="77777777" w:rsidR="008B13E2" w:rsidRPr="008B13E2" w:rsidRDefault="008B13E2" w:rsidP="008B13E2">
      <w:pPr>
        <w:numPr>
          <w:ilvl w:val="0"/>
          <w:numId w:val="4"/>
        </w:numPr>
        <w:tabs>
          <w:tab w:val="num" w:pos="284"/>
        </w:tabs>
        <w:spacing w:after="0" w:line="260" w:lineRule="exact"/>
        <w:ind w:left="284" w:hanging="284"/>
        <w:contextualSpacing/>
        <w:jc w:val="both"/>
        <w:rPr>
          <w:rFonts w:ascii="Arial" w:eastAsia="Times New Roman" w:hAnsi="Arial" w:cs="Arial"/>
          <w:kern w:val="0"/>
          <w:sz w:val="20"/>
          <w:szCs w:val="20"/>
          <w14:ligatures w14:val="none"/>
        </w:rPr>
      </w:pPr>
      <w:r w:rsidRPr="008B13E2">
        <w:rPr>
          <w:rFonts w:ascii="Arial" w:eastAsia="Times New Roman" w:hAnsi="Arial" w:cs="Arial"/>
          <w:kern w:val="0"/>
          <w:sz w:val="20"/>
          <w:szCs w:val="20"/>
          <w14:ligatures w14:val="none"/>
        </w:rPr>
        <w:t>Ponudnik mora izkazati, da je po kriterijih proizvajalca opreme kadrovsko in tehnično sposoben v času štirih ur od prejema prijave napake, ki jo lahko naročnik storitve prijavi 24 ur na dan in vse dni v letu, odpraviti napako na opremi ali pa vzpostaviti delujoč funkcionalen ekvivalent opremi na katerem koli kosu vzdrževane opreme, nameščene na območju Republike Slovenije.</w:t>
      </w:r>
    </w:p>
    <w:p w14:paraId="06D8575C" w14:textId="77777777" w:rsidR="008B13E2" w:rsidRPr="008B13E2" w:rsidRDefault="008B13E2" w:rsidP="008B13E2">
      <w:pPr>
        <w:spacing w:after="0" w:line="260" w:lineRule="exact"/>
        <w:ind w:left="284"/>
        <w:contextualSpacing/>
        <w:jc w:val="both"/>
        <w:rPr>
          <w:rFonts w:ascii="Arial" w:eastAsia="Times New Roman" w:hAnsi="Arial" w:cs="Arial"/>
          <w:kern w:val="0"/>
          <w:sz w:val="20"/>
          <w:szCs w:val="20"/>
          <w14:ligatures w14:val="none"/>
        </w:rPr>
      </w:pPr>
    </w:p>
    <w:p w14:paraId="349C2888" w14:textId="77777777" w:rsidR="008B13E2" w:rsidRPr="008B13E2" w:rsidRDefault="008B13E2" w:rsidP="008B13E2">
      <w:pPr>
        <w:spacing w:after="0" w:line="260" w:lineRule="exact"/>
        <w:ind w:left="426"/>
        <w:jc w:val="both"/>
        <w:rPr>
          <w:rFonts w:ascii="Arial" w:eastAsia="Times New Roman" w:hAnsi="Arial" w:cs="Arial"/>
          <w:kern w:val="0"/>
          <w:sz w:val="20"/>
          <w:szCs w:val="20"/>
          <w:lang w:eastAsia="sl-SI"/>
          <w14:ligatures w14:val="none"/>
        </w:rPr>
      </w:pPr>
      <w:r w:rsidRPr="008B13E2">
        <w:rPr>
          <w:rFonts w:ascii="Arial" w:eastAsia="Times New Roman" w:hAnsi="Arial" w:cs="Arial"/>
          <w:b/>
          <w:kern w:val="0"/>
          <w:sz w:val="20"/>
          <w:szCs w:val="20"/>
          <w:lang w:eastAsia="sl-SI"/>
          <w14:ligatures w14:val="none"/>
        </w:rPr>
        <w:t xml:space="preserve">     </w:t>
      </w:r>
      <w:r w:rsidRPr="008B13E2">
        <w:rPr>
          <w:rFonts w:ascii="Arial" w:eastAsia="Times New Roman" w:hAnsi="Arial" w:cs="Arial"/>
          <w:kern w:val="0"/>
          <w:sz w:val="20"/>
          <w:szCs w:val="20"/>
          <w:lang w:eastAsia="sl-SI"/>
          <w14:ligatures w14:val="none"/>
        </w:rPr>
        <w:t xml:space="preserve">DOKAZILO: </w:t>
      </w:r>
    </w:p>
    <w:p w14:paraId="65CBC784" w14:textId="5EC8F110" w:rsidR="008B13E2" w:rsidRPr="008B13E2" w:rsidRDefault="008B13E2" w:rsidP="008B13E2">
      <w:pPr>
        <w:numPr>
          <w:ilvl w:val="0"/>
          <w:numId w:val="1"/>
        </w:numPr>
        <w:spacing w:after="0" w:line="260" w:lineRule="exact"/>
        <w:jc w:val="both"/>
        <w:rPr>
          <w:rFonts w:ascii="Arial" w:eastAsia="Times New Roman" w:hAnsi="Arial" w:cs="Arial"/>
          <w:kern w:val="0"/>
          <w:sz w:val="20"/>
          <w:szCs w:val="20"/>
          <w:lang w:eastAsia="sl-SI"/>
          <w14:ligatures w14:val="none"/>
        </w:rPr>
      </w:pPr>
      <w:r w:rsidRPr="008B13E2">
        <w:rPr>
          <w:rFonts w:ascii="Arial" w:eastAsia="Times New Roman" w:hAnsi="Arial" w:cs="Arial"/>
          <w:kern w:val="0"/>
          <w:sz w:val="20"/>
          <w:szCs w:val="20"/>
          <w:lang w:eastAsia="sl-SI"/>
          <w14:ligatures w14:val="none"/>
        </w:rPr>
        <w:t>Podpisana in žigosana izjava proizvajalca opreme ali fotokopija drugega uradnega dokazila oz. certifikata, izdanega s strani proizvajalca opreme</w:t>
      </w:r>
      <w:r w:rsidR="006D3F12" w:rsidRPr="006D3F12">
        <w:t xml:space="preserve"> </w:t>
      </w:r>
      <w:bookmarkStart w:id="0" w:name="_Hlk206494002"/>
      <w:r w:rsidR="006D3F12" w:rsidRPr="006D3F12">
        <w:rPr>
          <w:rFonts w:ascii="Arial" w:eastAsia="Times New Roman" w:hAnsi="Arial" w:cs="Arial"/>
          <w:color w:val="FF0000"/>
          <w:kern w:val="0"/>
          <w:sz w:val="20"/>
          <w:szCs w:val="20"/>
          <w:lang w:eastAsia="sl-SI"/>
          <w14:ligatures w14:val="none"/>
        </w:rPr>
        <w:t>ali lastna izjava</w:t>
      </w:r>
      <w:r w:rsidR="006D3F12" w:rsidRPr="006D3F12">
        <w:rPr>
          <w:rFonts w:ascii="Arial" w:eastAsia="Times New Roman" w:hAnsi="Arial" w:cs="Arial"/>
          <w:color w:val="FF0000"/>
          <w:kern w:val="0"/>
          <w:sz w:val="20"/>
          <w:szCs w:val="20"/>
          <w:lang w:eastAsia="sl-SI"/>
          <w14:ligatures w14:val="none"/>
        </w:rPr>
        <w:t>,</w:t>
      </w:r>
      <w:r w:rsidR="006D3F12" w:rsidRPr="006D3F12">
        <w:rPr>
          <w:rFonts w:ascii="Arial" w:eastAsia="Times New Roman" w:hAnsi="Arial" w:cs="Arial"/>
          <w:color w:val="FF0000"/>
          <w:kern w:val="0"/>
          <w:sz w:val="20"/>
          <w:szCs w:val="20"/>
          <w:lang w:eastAsia="sl-SI"/>
          <w14:ligatures w14:val="none"/>
        </w:rPr>
        <w:t xml:space="preserve"> ki jo ponudnik poda v obrazcu iz Priloge št. 1 (Izjava o predložitvi ponudbe)</w:t>
      </w:r>
      <w:r w:rsidR="006D3F12">
        <w:rPr>
          <w:rFonts w:ascii="Arial" w:eastAsia="Times New Roman" w:hAnsi="Arial" w:cs="Arial"/>
          <w:color w:val="FF0000"/>
          <w:kern w:val="0"/>
          <w:sz w:val="20"/>
          <w:szCs w:val="20"/>
          <w:lang w:eastAsia="sl-SI"/>
          <w14:ligatures w14:val="none"/>
        </w:rPr>
        <w:t>,</w:t>
      </w:r>
      <w:bookmarkEnd w:id="0"/>
      <w:r w:rsidRPr="006D3F12">
        <w:rPr>
          <w:rFonts w:ascii="Arial" w:eastAsia="Times New Roman" w:hAnsi="Arial" w:cs="Arial"/>
          <w:color w:val="FF0000"/>
          <w:kern w:val="0"/>
          <w:sz w:val="20"/>
          <w:szCs w:val="20"/>
          <w:lang w:eastAsia="sl-SI"/>
          <w14:ligatures w14:val="none"/>
        </w:rPr>
        <w:t xml:space="preserve"> </w:t>
      </w:r>
      <w:r w:rsidRPr="008B13E2">
        <w:rPr>
          <w:rFonts w:ascii="Arial" w:eastAsia="Times New Roman" w:hAnsi="Arial" w:cs="Arial"/>
          <w:kern w:val="0"/>
          <w:sz w:val="20"/>
          <w:szCs w:val="20"/>
          <w:lang w:eastAsia="sl-SI"/>
          <w14:ligatures w14:val="none"/>
        </w:rPr>
        <w:t>da je ponudnik po kriterijih proizvajalca opreme kadrovsko in tehnično sposoben v času štirih ur od prejema prijave napake, ki jo lahko naročnik storitve prijavi 24 ur na dan in vse dni v letu, odpraviti napako na opremi ali pa vzpostaviti delujoč funkcionalen ekvivalent opremi na katerem koli kosu vzdrževane opreme, nameščene na območju Republike Slovenije.</w:t>
      </w:r>
    </w:p>
    <w:p w14:paraId="55B1F230" w14:textId="77777777" w:rsidR="008B13E2" w:rsidRPr="008B13E2" w:rsidRDefault="008B13E2" w:rsidP="008B13E2">
      <w:pPr>
        <w:spacing w:after="0" w:line="260" w:lineRule="exact"/>
        <w:jc w:val="both"/>
        <w:rPr>
          <w:rFonts w:ascii="Arial" w:eastAsia="Times New Roman" w:hAnsi="Arial" w:cs="Arial"/>
          <w:kern w:val="0"/>
          <w:sz w:val="20"/>
          <w:szCs w:val="20"/>
          <w:lang w:eastAsia="sl-SI"/>
          <w14:ligatures w14:val="none"/>
        </w:rPr>
      </w:pPr>
    </w:p>
    <w:p w14:paraId="26A4F01C" w14:textId="77777777" w:rsidR="008B13E2" w:rsidRPr="008B13E2" w:rsidRDefault="008B13E2" w:rsidP="008B13E2">
      <w:pPr>
        <w:numPr>
          <w:ilvl w:val="0"/>
          <w:numId w:val="4"/>
        </w:numPr>
        <w:tabs>
          <w:tab w:val="num" w:pos="284"/>
        </w:tabs>
        <w:spacing w:after="0" w:line="260" w:lineRule="exact"/>
        <w:ind w:left="284" w:hanging="284"/>
        <w:contextualSpacing/>
        <w:jc w:val="both"/>
        <w:rPr>
          <w:rFonts w:ascii="Arial" w:eastAsia="Times New Roman" w:hAnsi="Arial" w:cs="Arial"/>
          <w:kern w:val="0"/>
          <w:sz w:val="20"/>
          <w:szCs w:val="20"/>
          <w14:ligatures w14:val="none"/>
        </w:rPr>
      </w:pPr>
      <w:r w:rsidRPr="008B13E2">
        <w:rPr>
          <w:rFonts w:ascii="Arial" w:eastAsia="Times New Roman" w:hAnsi="Arial" w:cs="Arial"/>
          <w:kern w:val="0"/>
          <w:sz w:val="20"/>
          <w:szCs w:val="20"/>
          <w14:ligatures w14:val="none"/>
        </w:rPr>
        <w:t xml:space="preserve">Ponudnik mora imeti rezervne dele in nadomestno opremo za opremo, ki je predmet vzdrževanja po tem javnem naročilu, v lastnem skladišču rezervnih delov. Ponudnik mora izkazati (opisati) logistiko transporta, ki omogoča odpravo napak v predpisanem času.  </w:t>
      </w:r>
    </w:p>
    <w:p w14:paraId="209C1F64" w14:textId="77777777" w:rsidR="008B13E2" w:rsidRPr="008B13E2" w:rsidRDefault="008B13E2" w:rsidP="008B13E2">
      <w:pPr>
        <w:spacing w:after="0" w:line="260" w:lineRule="exact"/>
        <w:ind w:left="720"/>
        <w:jc w:val="both"/>
        <w:rPr>
          <w:rFonts w:ascii="Arial" w:eastAsia="Times New Roman" w:hAnsi="Arial" w:cs="Arial"/>
          <w:kern w:val="0"/>
          <w:sz w:val="20"/>
          <w:szCs w:val="20"/>
          <w:lang w:eastAsia="sl-SI"/>
          <w14:ligatures w14:val="none"/>
        </w:rPr>
      </w:pPr>
    </w:p>
    <w:p w14:paraId="206D022B" w14:textId="77777777" w:rsidR="008B13E2" w:rsidRPr="008B13E2" w:rsidRDefault="008B13E2" w:rsidP="008B13E2">
      <w:pPr>
        <w:spacing w:after="0" w:line="260" w:lineRule="exact"/>
        <w:ind w:left="426"/>
        <w:jc w:val="both"/>
        <w:rPr>
          <w:rFonts w:ascii="Arial" w:eastAsia="Times New Roman" w:hAnsi="Arial" w:cs="Arial"/>
          <w:kern w:val="0"/>
          <w:sz w:val="20"/>
          <w:szCs w:val="20"/>
          <w:lang w:eastAsia="sl-SI"/>
          <w14:ligatures w14:val="none"/>
        </w:rPr>
      </w:pPr>
      <w:r w:rsidRPr="008B13E2">
        <w:rPr>
          <w:rFonts w:ascii="Arial" w:eastAsia="Times New Roman" w:hAnsi="Arial" w:cs="Arial"/>
          <w:b/>
          <w:kern w:val="0"/>
          <w:sz w:val="20"/>
          <w:szCs w:val="20"/>
          <w:lang w:eastAsia="sl-SI"/>
          <w14:ligatures w14:val="none"/>
        </w:rPr>
        <w:t xml:space="preserve">     </w:t>
      </w:r>
      <w:r w:rsidRPr="008B13E2">
        <w:rPr>
          <w:rFonts w:ascii="Arial" w:eastAsia="Times New Roman" w:hAnsi="Arial" w:cs="Arial"/>
          <w:kern w:val="0"/>
          <w:sz w:val="20"/>
          <w:szCs w:val="20"/>
          <w:lang w:eastAsia="sl-SI"/>
          <w14:ligatures w14:val="none"/>
        </w:rPr>
        <w:t xml:space="preserve">DOKAZILO: </w:t>
      </w:r>
    </w:p>
    <w:p w14:paraId="10F8E000" w14:textId="77777777" w:rsidR="008B13E2" w:rsidRPr="008B13E2" w:rsidRDefault="008B13E2" w:rsidP="008B13E2">
      <w:pPr>
        <w:numPr>
          <w:ilvl w:val="0"/>
          <w:numId w:val="1"/>
        </w:numPr>
        <w:spacing w:after="0" w:line="260" w:lineRule="exact"/>
        <w:jc w:val="both"/>
        <w:rPr>
          <w:rFonts w:ascii="Arial" w:eastAsia="Times New Roman" w:hAnsi="Arial" w:cs="Arial"/>
          <w:kern w:val="0"/>
          <w:sz w:val="20"/>
          <w:szCs w:val="20"/>
          <w:lang w:eastAsia="sl-SI"/>
          <w14:ligatures w14:val="none"/>
        </w:rPr>
      </w:pPr>
      <w:r w:rsidRPr="008B13E2">
        <w:rPr>
          <w:rFonts w:ascii="Arial" w:eastAsia="Times New Roman" w:hAnsi="Arial" w:cs="Arial"/>
          <w:kern w:val="0"/>
          <w:sz w:val="20"/>
          <w:szCs w:val="20"/>
          <w:lang w:eastAsia="sl-SI"/>
          <w14:ligatures w14:val="none"/>
        </w:rPr>
        <w:t>Izjava ponudnika za rezervne dele in nadomestno opremo iz točke VIII. v Prilogi št. 1.</w:t>
      </w:r>
    </w:p>
    <w:p w14:paraId="36B61234" w14:textId="77777777" w:rsidR="008B13E2" w:rsidRPr="008B13E2" w:rsidRDefault="008B13E2" w:rsidP="008B13E2">
      <w:pPr>
        <w:numPr>
          <w:ilvl w:val="0"/>
          <w:numId w:val="1"/>
        </w:numPr>
        <w:spacing w:after="0" w:line="260" w:lineRule="exact"/>
        <w:jc w:val="both"/>
        <w:rPr>
          <w:rFonts w:ascii="Arial" w:eastAsia="Times New Roman" w:hAnsi="Arial" w:cs="Arial"/>
          <w:kern w:val="0"/>
          <w:sz w:val="20"/>
          <w:szCs w:val="20"/>
          <w:lang w:eastAsia="sl-SI"/>
          <w14:ligatures w14:val="none"/>
        </w:rPr>
      </w:pPr>
      <w:r w:rsidRPr="008B13E2">
        <w:rPr>
          <w:rFonts w:ascii="Arial" w:eastAsia="Times New Roman" w:hAnsi="Arial" w:cs="Arial"/>
          <w:kern w:val="0"/>
          <w:sz w:val="20"/>
          <w:szCs w:val="20"/>
          <w:lang w:eastAsia="sl-SI"/>
          <w14:ligatures w14:val="none"/>
        </w:rPr>
        <w:t>Opis logistike transporta, ki omogoča odpravo napak v predpisanem času.</w:t>
      </w:r>
    </w:p>
    <w:p w14:paraId="01E52332" w14:textId="77777777" w:rsidR="008B13E2" w:rsidRPr="008B13E2" w:rsidRDefault="008B13E2" w:rsidP="008B13E2">
      <w:pPr>
        <w:spacing w:after="0" w:line="260" w:lineRule="exact"/>
        <w:rPr>
          <w:rFonts w:ascii="Times New Roman" w:eastAsia="Times New Roman" w:hAnsi="Times New Roman" w:cs="Arial"/>
          <w:kern w:val="0"/>
          <w:sz w:val="22"/>
          <w:szCs w:val="20"/>
          <w:lang w:eastAsia="sl-SI"/>
          <w14:ligatures w14:val="none"/>
        </w:rPr>
      </w:pPr>
    </w:p>
    <w:p w14:paraId="4E83E185" w14:textId="77777777" w:rsidR="008B13E2" w:rsidRPr="008B13E2" w:rsidRDefault="008B13E2" w:rsidP="008B13E2">
      <w:pPr>
        <w:numPr>
          <w:ilvl w:val="1"/>
          <w:numId w:val="3"/>
        </w:numPr>
        <w:spacing w:after="0" w:line="260" w:lineRule="exact"/>
        <w:ind w:left="426" w:hanging="426"/>
        <w:contextualSpacing/>
        <w:jc w:val="both"/>
        <w:rPr>
          <w:rFonts w:ascii="Arial" w:eastAsia="Times New Roman" w:hAnsi="Arial" w:cs="Arial"/>
          <w:kern w:val="0"/>
          <w:sz w:val="20"/>
          <w:szCs w:val="20"/>
          <w14:ligatures w14:val="none"/>
        </w:rPr>
      </w:pPr>
      <w:r w:rsidRPr="008B13E2">
        <w:rPr>
          <w:rFonts w:ascii="Arial" w:eastAsia="Times New Roman" w:hAnsi="Arial" w:cs="Arial"/>
          <w:kern w:val="0"/>
          <w:sz w:val="20"/>
          <w:szCs w:val="20"/>
          <w14:ligatures w14:val="none"/>
        </w:rPr>
        <w:t>Odnos ponudnika s proizvajalcem opreme Palo Alto</w:t>
      </w:r>
    </w:p>
    <w:p w14:paraId="346F998A" w14:textId="77777777" w:rsidR="008B13E2" w:rsidRPr="008B13E2" w:rsidRDefault="008B13E2" w:rsidP="008B13E2">
      <w:pPr>
        <w:spacing w:after="0" w:line="260" w:lineRule="exact"/>
        <w:rPr>
          <w:rFonts w:ascii="Times New Roman" w:eastAsia="Times New Roman" w:hAnsi="Times New Roman" w:cs="Times New Roman"/>
          <w:kern w:val="0"/>
          <w:sz w:val="22"/>
          <w:szCs w:val="22"/>
          <w:lang w:val="x-none" w:eastAsia="x-none"/>
          <w14:ligatures w14:val="none"/>
        </w:rPr>
      </w:pPr>
    </w:p>
    <w:p w14:paraId="38621508" w14:textId="77777777" w:rsidR="008B13E2" w:rsidRPr="008B13E2" w:rsidRDefault="008B13E2" w:rsidP="008B13E2">
      <w:pPr>
        <w:numPr>
          <w:ilvl w:val="0"/>
          <w:numId w:val="4"/>
        </w:numPr>
        <w:tabs>
          <w:tab w:val="num" w:pos="284"/>
        </w:tabs>
        <w:spacing w:after="0" w:line="260" w:lineRule="exact"/>
        <w:ind w:left="284" w:hanging="284"/>
        <w:contextualSpacing/>
        <w:jc w:val="both"/>
        <w:rPr>
          <w:rFonts w:ascii="Arial" w:eastAsia="Times New Roman" w:hAnsi="Arial" w:cs="Arial"/>
          <w:kern w:val="0"/>
          <w:sz w:val="20"/>
          <w:szCs w:val="20"/>
          <w14:ligatures w14:val="none"/>
        </w:rPr>
      </w:pPr>
      <w:r w:rsidRPr="008B13E2">
        <w:rPr>
          <w:rFonts w:ascii="Arial" w:eastAsia="Times New Roman" w:hAnsi="Arial" w:cs="Arial"/>
          <w:kern w:val="0"/>
          <w:sz w:val="20"/>
          <w:szCs w:val="20"/>
          <w14:ligatures w14:val="none"/>
        </w:rPr>
        <w:t>Ponudnik mora izkazati, da je imel urejena pogodbena razmerja s proizvajalcem opreme za servis tehnologije, ki je predmet vzdrževanja, neprekinjeno vsaj dve leti v zadnjih treh letih pred objavo predmetnega javnega naročila in ima urejeno razmerje za tekoče leto na dan roka za oddajo ponudb.</w:t>
      </w:r>
    </w:p>
    <w:p w14:paraId="25CD9BD7" w14:textId="77777777" w:rsidR="008B13E2" w:rsidRPr="008B13E2" w:rsidRDefault="008B13E2" w:rsidP="008B13E2">
      <w:pPr>
        <w:spacing w:after="0" w:line="260" w:lineRule="exact"/>
        <w:ind w:left="426"/>
        <w:jc w:val="both"/>
        <w:rPr>
          <w:rFonts w:ascii="Arial" w:eastAsia="Times New Roman" w:hAnsi="Arial" w:cs="Arial"/>
          <w:kern w:val="0"/>
          <w:sz w:val="20"/>
          <w:szCs w:val="20"/>
          <w:lang w:eastAsia="sl-SI"/>
          <w14:ligatures w14:val="none"/>
        </w:rPr>
      </w:pPr>
    </w:p>
    <w:p w14:paraId="5BE048F7" w14:textId="77777777" w:rsidR="008B13E2" w:rsidRPr="008B13E2" w:rsidRDefault="008B13E2" w:rsidP="008B13E2">
      <w:pPr>
        <w:spacing w:after="0" w:line="260" w:lineRule="exact"/>
        <w:ind w:left="426"/>
        <w:jc w:val="both"/>
        <w:rPr>
          <w:rFonts w:ascii="Arial" w:eastAsia="Times New Roman" w:hAnsi="Arial" w:cs="Arial"/>
          <w:kern w:val="0"/>
          <w:sz w:val="20"/>
          <w:szCs w:val="20"/>
          <w:lang w:eastAsia="sl-SI"/>
          <w14:ligatures w14:val="none"/>
        </w:rPr>
      </w:pPr>
      <w:r w:rsidRPr="008B13E2">
        <w:rPr>
          <w:rFonts w:ascii="Arial" w:eastAsia="Times New Roman" w:hAnsi="Arial" w:cs="Arial"/>
          <w:b/>
          <w:kern w:val="0"/>
          <w:sz w:val="20"/>
          <w:szCs w:val="20"/>
          <w:lang w:eastAsia="sl-SI"/>
          <w14:ligatures w14:val="none"/>
        </w:rPr>
        <w:t xml:space="preserve">     </w:t>
      </w:r>
      <w:r w:rsidRPr="008B13E2">
        <w:rPr>
          <w:rFonts w:ascii="Arial" w:eastAsia="Times New Roman" w:hAnsi="Arial" w:cs="Arial"/>
          <w:kern w:val="0"/>
          <w:sz w:val="20"/>
          <w:szCs w:val="20"/>
          <w:lang w:eastAsia="sl-SI"/>
          <w14:ligatures w14:val="none"/>
        </w:rPr>
        <w:t xml:space="preserve">DOKAZILO: </w:t>
      </w:r>
    </w:p>
    <w:p w14:paraId="465C1EF8" w14:textId="77777777" w:rsidR="008B13E2" w:rsidRPr="008B13E2" w:rsidRDefault="008B13E2" w:rsidP="008B13E2">
      <w:pPr>
        <w:numPr>
          <w:ilvl w:val="0"/>
          <w:numId w:val="1"/>
        </w:numPr>
        <w:spacing w:after="0" w:line="260" w:lineRule="exact"/>
        <w:jc w:val="both"/>
        <w:rPr>
          <w:rFonts w:ascii="Arial" w:eastAsia="Times New Roman" w:hAnsi="Arial" w:cs="Arial"/>
          <w:kern w:val="0"/>
          <w:sz w:val="20"/>
          <w:szCs w:val="20"/>
          <w:lang w:eastAsia="sl-SI"/>
          <w14:ligatures w14:val="none"/>
        </w:rPr>
      </w:pPr>
      <w:r w:rsidRPr="008B13E2">
        <w:rPr>
          <w:rFonts w:ascii="Arial" w:eastAsia="Times New Roman" w:hAnsi="Arial" w:cs="Arial"/>
          <w:kern w:val="0"/>
          <w:sz w:val="20"/>
          <w:szCs w:val="20"/>
          <w:lang w:eastAsia="sl-SI"/>
          <w14:ligatures w14:val="none"/>
        </w:rPr>
        <w:t>Podpisana in žigosana izjava proizvajalca opreme ali fotokopija drugega uradnega dokazila oz. certifikata, izdanega s strani proizvajalca opreme o zgoraj navedenih urejenih pogodbenih razmerjih.</w:t>
      </w:r>
    </w:p>
    <w:p w14:paraId="571CF7DE" w14:textId="77777777" w:rsidR="008B13E2" w:rsidRPr="008B13E2" w:rsidRDefault="008B13E2" w:rsidP="008B13E2">
      <w:pPr>
        <w:spacing w:after="0" w:line="260" w:lineRule="exact"/>
        <w:rPr>
          <w:rFonts w:ascii="Times New Roman" w:eastAsia="Times New Roman" w:hAnsi="Times New Roman" w:cs="Times New Roman"/>
          <w:kern w:val="0"/>
          <w:sz w:val="22"/>
          <w:szCs w:val="22"/>
          <w:lang w:eastAsia="x-none"/>
          <w14:ligatures w14:val="none"/>
        </w:rPr>
      </w:pPr>
    </w:p>
    <w:p w14:paraId="0D5DEF72" w14:textId="77777777" w:rsidR="008B13E2" w:rsidRPr="008B13E2" w:rsidRDefault="008B13E2" w:rsidP="008B13E2">
      <w:pPr>
        <w:numPr>
          <w:ilvl w:val="0"/>
          <w:numId w:val="4"/>
        </w:numPr>
        <w:tabs>
          <w:tab w:val="num" w:pos="284"/>
        </w:tabs>
        <w:spacing w:after="0" w:line="260" w:lineRule="exact"/>
        <w:ind w:left="284" w:hanging="284"/>
        <w:contextualSpacing/>
        <w:jc w:val="both"/>
        <w:rPr>
          <w:rFonts w:ascii="Arial" w:eastAsia="Times New Roman" w:hAnsi="Arial" w:cs="Arial"/>
          <w:kern w:val="0"/>
          <w:sz w:val="20"/>
          <w:szCs w:val="20"/>
          <w14:ligatures w14:val="none"/>
        </w:rPr>
      </w:pPr>
      <w:r w:rsidRPr="008B13E2">
        <w:rPr>
          <w:rFonts w:ascii="Arial" w:eastAsia="Times New Roman" w:hAnsi="Arial" w:cs="Arial"/>
          <w:kern w:val="0"/>
          <w:sz w:val="20"/>
          <w:szCs w:val="20"/>
          <w14:ligatures w14:val="none"/>
        </w:rPr>
        <w:t>Ponudnik mora imeti v času oddaje ponudbe na predmetno javno naročilo s strani proizvajalca opreme priznano visoko stopnjo usposobljenosti in pristojnosti na naprednem nivoju pri integraciji in zagotavljanju vzdrževanja in delovanja nove generacije Palo Alto.</w:t>
      </w:r>
    </w:p>
    <w:p w14:paraId="08AAA7DE" w14:textId="77777777" w:rsidR="008B13E2" w:rsidRPr="008B13E2" w:rsidRDefault="008B13E2" w:rsidP="008B13E2">
      <w:pPr>
        <w:spacing w:after="0" w:line="260" w:lineRule="exact"/>
        <w:ind w:left="720"/>
        <w:jc w:val="both"/>
        <w:rPr>
          <w:rFonts w:ascii="Arial" w:eastAsia="Times New Roman" w:hAnsi="Arial" w:cs="Arial"/>
          <w:b/>
          <w:kern w:val="0"/>
          <w:sz w:val="20"/>
          <w:szCs w:val="20"/>
          <w:lang w:eastAsia="sl-SI"/>
          <w14:ligatures w14:val="none"/>
        </w:rPr>
      </w:pPr>
    </w:p>
    <w:p w14:paraId="15F6AD51" w14:textId="77777777" w:rsidR="008B13E2" w:rsidRPr="008B13E2" w:rsidRDefault="008B13E2" w:rsidP="008B13E2">
      <w:pPr>
        <w:spacing w:after="0" w:line="260" w:lineRule="exact"/>
        <w:ind w:left="426"/>
        <w:jc w:val="both"/>
        <w:rPr>
          <w:rFonts w:ascii="Arial" w:eastAsia="Times New Roman" w:hAnsi="Arial" w:cs="Arial"/>
          <w:kern w:val="0"/>
          <w:sz w:val="20"/>
          <w:szCs w:val="20"/>
          <w:lang w:eastAsia="sl-SI"/>
          <w14:ligatures w14:val="none"/>
        </w:rPr>
      </w:pPr>
      <w:r w:rsidRPr="008B13E2">
        <w:rPr>
          <w:rFonts w:ascii="Arial" w:eastAsia="Times New Roman" w:hAnsi="Arial" w:cs="Arial"/>
          <w:b/>
          <w:kern w:val="0"/>
          <w:sz w:val="20"/>
          <w:szCs w:val="20"/>
          <w:lang w:eastAsia="sl-SI"/>
          <w14:ligatures w14:val="none"/>
        </w:rPr>
        <w:t xml:space="preserve">     </w:t>
      </w:r>
      <w:r w:rsidRPr="008B13E2">
        <w:rPr>
          <w:rFonts w:ascii="Arial" w:eastAsia="Times New Roman" w:hAnsi="Arial" w:cs="Arial"/>
          <w:kern w:val="0"/>
          <w:sz w:val="20"/>
          <w:szCs w:val="20"/>
          <w:lang w:eastAsia="sl-SI"/>
          <w14:ligatures w14:val="none"/>
        </w:rPr>
        <w:t xml:space="preserve">DOKAZILO: </w:t>
      </w:r>
    </w:p>
    <w:p w14:paraId="3363C2B6" w14:textId="77777777" w:rsidR="008B13E2" w:rsidRPr="008B13E2" w:rsidRDefault="008B13E2" w:rsidP="008B13E2">
      <w:pPr>
        <w:numPr>
          <w:ilvl w:val="0"/>
          <w:numId w:val="1"/>
        </w:numPr>
        <w:spacing w:after="0" w:line="260" w:lineRule="exact"/>
        <w:jc w:val="both"/>
        <w:rPr>
          <w:rFonts w:ascii="Arial" w:eastAsia="Times New Roman" w:hAnsi="Arial" w:cs="Arial"/>
          <w:kern w:val="0"/>
          <w:sz w:val="20"/>
          <w:szCs w:val="20"/>
          <w:lang w:eastAsia="sl-SI"/>
          <w14:ligatures w14:val="none"/>
        </w:rPr>
      </w:pPr>
      <w:r w:rsidRPr="008B13E2">
        <w:rPr>
          <w:rFonts w:ascii="Arial" w:eastAsia="Times New Roman" w:hAnsi="Arial" w:cs="Arial"/>
          <w:kern w:val="0"/>
          <w:sz w:val="20"/>
          <w:szCs w:val="20"/>
          <w:lang w:eastAsia="sl-SI"/>
          <w14:ligatures w14:val="none"/>
        </w:rPr>
        <w:t>Podpisana in žigosana izjava proizvajalca opreme ali fotokopija drugega uradnega dokazila oz. certifikata, izdanega s strani proizvajalca opreme, da ima ponudnik storitve status usposobljenosti vsaj Platinum Innovator.</w:t>
      </w:r>
    </w:p>
    <w:p w14:paraId="15318222" w14:textId="77777777" w:rsidR="008B13E2" w:rsidRPr="008B13E2" w:rsidRDefault="008B13E2" w:rsidP="008B13E2">
      <w:pPr>
        <w:spacing w:after="0" w:line="260" w:lineRule="exact"/>
        <w:rPr>
          <w:rFonts w:ascii="Times New Roman" w:eastAsia="Times New Roman" w:hAnsi="Times New Roman" w:cs="Times New Roman"/>
          <w:kern w:val="0"/>
          <w:sz w:val="22"/>
          <w:szCs w:val="22"/>
          <w:lang w:eastAsia="x-none"/>
          <w14:ligatures w14:val="none"/>
        </w:rPr>
      </w:pPr>
    </w:p>
    <w:p w14:paraId="275A06CE" w14:textId="77777777" w:rsidR="008B13E2" w:rsidRPr="008B13E2" w:rsidRDefault="008B13E2" w:rsidP="008B13E2">
      <w:pPr>
        <w:numPr>
          <w:ilvl w:val="0"/>
          <w:numId w:val="4"/>
        </w:numPr>
        <w:tabs>
          <w:tab w:val="num" w:pos="284"/>
        </w:tabs>
        <w:spacing w:after="0" w:line="260" w:lineRule="exact"/>
        <w:ind w:left="284" w:hanging="284"/>
        <w:contextualSpacing/>
        <w:jc w:val="both"/>
        <w:rPr>
          <w:rFonts w:ascii="Arial" w:eastAsia="Times New Roman" w:hAnsi="Arial" w:cs="Arial"/>
          <w:kern w:val="0"/>
          <w:sz w:val="20"/>
          <w:szCs w:val="20"/>
          <w14:ligatures w14:val="none"/>
        </w:rPr>
      </w:pPr>
      <w:r w:rsidRPr="008B13E2">
        <w:rPr>
          <w:rFonts w:ascii="Arial" w:eastAsia="Times New Roman" w:hAnsi="Arial" w:cs="Arial"/>
          <w:kern w:val="0"/>
          <w:sz w:val="20"/>
          <w:szCs w:val="20"/>
          <w14:ligatures w14:val="none"/>
        </w:rPr>
        <w:t>Ponudnik mora imeti licenčno pravico do vseh novih verzij programske opreme, kot jih dobavlja proizvajalec opreme.</w:t>
      </w:r>
    </w:p>
    <w:p w14:paraId="43C3C602" w14:textId="77777777" w:rsidR="008B13E2" w:rsidRPr="008B13E2" w:rsidRDefault="008B13E2" w:rsidP="008B13E2">
      <w:pPr>
        <w:spacing w:after="0" w:line="260" w:lineRule="exact"/>
        <w:rPr>
          <w:rFonts w:ascii="Arial" w:eastAsia="Times New Roman" w:hAnsi="Arial" w:cs="Arial"/>
          <w:kern w:val="0"/>
          <w:sz w:val="20"/>
          <w:szCs w:val="20"/>
          <w:lang w:eastAsia="sl-SI"/>
          <w14:ligatures w14:val="none"/>
        </w:rPr>
      </w:pPr>
    </w:p>
    <w:p w14:paraId="489004E8" w14:textId="77777777" w:rsidR="008B13E2" w:rsidRPr="008B13E2" w:rsidRDefault="008B13E2" w:rsidP="008B13E2">
      <w:pPr>
        <w:spacing w:after="0" w:line="260" w:lineRule="exact"/>
        <w:ind w:left="360" w:firstLine="349"/>
        <w:jc w:val="both"/>
        <w:rPr>
          <w:rFonts w:ascii="Arial" w:eastAsia="Times New Roman" w:hAnsi="Arial" w:cs="Arial"/>
          <w:kern w:val="0"/>
          <w:sz w:val="20"/>
          <w:szCs w:val="20"/>
          <w:lang w:eastAsia="sl-SI"/>
          <w14:ligatures w14:val="none"/>
        </w:rPr>
      </w:pPr>
      <w:r w:rsidRPr="008B13E2">
        <w:rPr>
          <w:rFonts w:ascii="Arial" w:eastAsia="Times New Roman" w:hAnsi="Arial" w:cs="Arial"/>
          <w:kern w:val="0"/>
          <w:sz w:val="20"/>
          <w:szCs w:val="20"/>
          <w:lang w:eastAsia="sl-SI"/>
          <w14:ligatures w14:val="none"/>
        </w:rPr>
        <w:t xml:space="preserve">DOKAZILO: </w:t>
      </w:r>
    </w:p>
    <w:p w14:paraId="58190B60" w14:textId="170CA79A" w:rsidR="008B13E2" w:rsidRPr="006751E7" w:rsidRDefault="008B13E2" w:rsidP="008B13E2">
      <w:pPr>
        <w:numPr>
          <w:ilvl w:val="0"/>
          <w:numId w:val="1"/>
        </w:numPr>
        <w:spacing w:after="0" w:line="260" w:lineRule="exact"/>
        <w:jc w:val="both"/>
        <w:rPr>
          <w:rFonts w:ascii="Arial" w:eastAsia="Times New Roman" w:hAnsi="Arial" w:cs="Arial"/>
          <w:color w:val="FF0000"/>
          <w:kern w:val="0"/>
          <w:sz w:val="20"/>
          <w:szCs w:val="20"/>
          <w:lang w:eastAsia="sl-SI"/>
          <w14:ligatures w14:val="none"/>
        </w:rPr>
      </w:pPr>
      <w:bookmarkStart w:id="1" w:name="_Hlk206494264"/>
      <w:r w:rsidRPr="008B13E2">
        <w:rPr>
          <w:rFonts w:ascii="Arial" w:eastAsia="Times New Roman" w:hAnsi="Arial" w:cs="Arial"/>
          <w:kern w:val="0"/>
          <w:sz w:val="20"/>
          <w:szCs w:val="20"/>
          <w:lang w:eastAsia="sl-SI"/>
          <w14:ligatures w14:val="none"/>
        </w:rPr>
        <w:t>Podpisana in žigosana</w:t>
      </w:r>
      <w:bookmarkEnd w:id="1"/>
      <w:r w:rsidRPr="008B13E2">
        <w:rPr>
          <w:rFonts w:ascii="Arial" w:eastAsia="Times New Roman" w:hAnsi="Arial" w:cs="Arial"/>
          <w:kern w:val="0"/>
          <w:sz w:val="20"/>
          <w:szCs w:val="20"/>
          <w:lang w:eastAsia="sl-SI"/>
          <w14:ligatures w14:val="none"/>
        </w:rPr>
        <w:t xml:space="preserve"> izjava proizvajalca opreme ali fotokopija drugega uradnega dokazila oz. certifikata, izdanega s strani proizvajalca opreme, da ima ponudnik licenčno pravico do dobave novih verzij programske opreme za vso opremo, ki je predmet tega javnega naročila</w:t>
      </w:r>
      <w:r w:rsidR="006751E7">
        <w:rPr>
          <w:rFonts w:ascii="Arial" w:eastAsia="Times New Roman" w:hAnsi="Arial" w:cs="Arial"/>
          <w:kern w:val="0"/>
          <w:sz w:val="20"/>
          <w:szCs w:val="20"/>
          <w:lang w:eastAsia="sl-SI"/>
          <w14:ligatures w14:val="none"/>
        </w:rPr>
        <w:t xml:space="preserve"> </w:t>
      </w:r>
      <w:bookmarkStart w:id="2" w:name="_Hlk206494336"/>
      <w:r w:rsidR="006751E7" w:rsidRPr="006751E7">
        <w:rPr>
          <w:rFonts w:ascii="Arial" w:eastAsia="Times New Roman" w:hAnsi="Arial" w:cs="Arial"/>
          <w:color w:val="FF0000"/>
          <w:kern w:val="0"/>
          <w:sz w:val="20"/>
          <w:szCs w:val="20"/>
          <w:lang w:eastAsia="sl-SI"/>
          <w14:ligatures w14:val="none"/>
        </w:rPr>
        <w:t>ali</w:t>
      </w:r>
      <w:r w:rsidR="006751E7" w:rsidRPr="006751E7">
        <w:rPr>
          <w:color w:val="FF0000"/>
        </w:rPr>
        <w:t xml:space="preserve"> </w:t>
      </w:r>
      <w:r w:rsidR="006751E7" w:rsidRPr="006751E7">
        <w:rPr>
          <w:rFonts w:ascii="Arial" w:eastAsia="Times New Roman" w:hAnsi="Arial" w:cs="Arial"/>
          <w:color w:val="FF0000"/>
          <w:kern w:val="0"/>
          <w:sz w:val="20"/>
          <w:szCs w:val="20"/>
          <w:lang w:eastAsia="sl-SI"/>
          <w14:ligatures w14:val="none"/>
        </w:rPr>
        <w:t>p</w:t>
      </w:r>
      <w:r w:rsidR="006751E7" w:rsidRPr="006751E7">
        <w:rPr>
          <w:rFonts w:ascii="Arial" w:eastAsia="Times New Roman" w:hAnsi="Arial" w:cs="Arial"/>
          <w:color w:val="FF0000"/>
          <w:kern w:val="0"/>
          <w:sz w:val="20"/>
          <w:szCs w:val="20"/>
          <w:lang w:eastAsia="sl-SI"/>
          <w14:ligatures w14:val="none"/>
        </w:rPr>
        <w:t>odpisana in žigosana</w:t>
      </w:r>
      <w:r w:rsidR="006751E7" w:rsidRPr="006751E7">
        <w:rPr>
          <w:rFonts w:ascii="Arial" w:eastAsia="Times New Roman" w:hAnsi="Arial" w:cs="Arial"/>
          <w:color w:val="FF0000"/>
          <w:kern w:val="0"/>
          <w:sz w:val="20"/>
          <w:szCs w:val="20"/>
          <w:lang w:eastAsia="sl-SI"/>
          <w14:ligatures w14:val="none"/>
        </w:rPr>
        <w:t xml:space="preserve"> </w:t>
      </w:r>
      <w:r w:rsidR="006751E7" w:rsidRPr="006751E7">
        <w:rPr>
          <w:rFonts w:ascii="Arial" w:eastAsia="Times New Roman" w:hAnsi="Arial" w:cs="Arial"/>
          <w:color w:val="FF0000"/>
          <w:kern w:val="0"/>
          <w:sz w:val="20"/>
          <w:szCs w:val="20"/>
          <w:lang w:eastAsia="sl-SI"/>
          <w14:ligatures w14:val="none"/>
        </w:rPr>
        <w:t>izjav</w:t>
      </w:r>
      <w:r w:rsidR="006751E7" w:rsidRPr="006751E7">
        <w:rPr>
          <w:rFonts w:ascii="Arial" w:eastAsia="Times New Roman" w:hAnsi="Arial" w:cs="Arial"/>
          <w:color w:val="FF0000"/>
          <w:kern w:val="0"/>
          <w:sz w:val="20"/>
          <w:szCs w:val="20"/>
          <w:lang w:eastAsia="sl-SI"/>
          <w14:ligatures w14:val="none"/>
        </w:rPr>
        <w:t>a</w:t>
      </w:r>
      <w:r w:rsidR="006751E7" w:rsidRPr="006751E7">
        <w:rPr>
          <w:rFonts w:ascii="Arial" w:eastAsia="Times New Roman" w:hAnsi="Arial" w:cs="Arial"/>
          <w:color w:val="FF0000"/>
          <w:kern w:val="0"/>
          <w:sz w:val="20"/>
          <w:szCs w:val="20"/>
          <w:lang w:eastAsia="sl-SI"/>
          <w14:ligatures w14:val="none"/>
        </w:rPr>
        <w:t xml:space="preserve"> proizvajalca, ki opisuje licenčno politiko glede dostopa do novih verzij programske opreme in pojasnjuje, da ima končni kupec (naročnik) pravico do teh verzij ter lahko za njihovo upravljanje pooblasti izbranega ponudnika</w:t>
      </w:r>
      <w:r w:rsidRPr="006751E7">
        <w:rPr>
          <w:rFonts w:ascii="Arial" w:eastAsia="Times New Roman" w:hAnsi="Arial" w:cs="Arial"/>
          <w:color w:val="FF0000"/>
          <w:kern w:val="0"/>
          <w:sz w:val="20"/>
          <w:szCs w:val="20"/>
          <w:lang w:eastAsia="sl-SI"/>
          <w14:ligatures w14:val="none"/>
        </w:rPr>
        <w:t>.</w:t>
      </w:r>
    </w:p>
    <w:bookmarkEnd w:id="2"/>
    <w:p w14:paraId="53D64C92" w14:textId="77777777" w:rsidR="008B13E2" w:rsidRPr="008B13E2" w:rsidRDefault="008B13E2" w:rsidP="008B13E2">
      <w:pPr>
        <w:spacing w:after="0" w:line="260" w:lineRule="exact"/>
        <w:rPr>
          <w:rFonts w:ascii="Times New Roman" w:eastAsia="Times New Roman" w:hAnsi="Times New Roman" w:cs="Times New Roman"/>
          <w:kern w:val="0"/>
          <w:sz w:val="22"/>
          <w:szCs w:val="22"/>
          <w:lang w:eastAsia="x-none"/>
          <w14:ligatures w14:val="none"/>
        </w:rPr>
      </w:pPr>
    </w:p>
    <w:p w14:paraId="5F44700D" w14:textId="77777777" w:rsidR="008B13E2" w:rsidRPr="008B13E2" w:rsidRDefault="008B13E2" w:rsidP="008B13E2">
      <w:pPr>
        <w:numPr>
          <w:ilvl w:val="0"/>
          <w:numId w:val="4"/>
        </w:numPr>
        <w:tabs>
          <w:tab w:val="num" w:pos="284"/>
        </w:tabs>
        <w:spacing w:after="0" w:line="260" w:lineRule="exact"/>
        <w:ind w:left="284" w:hanging="284"/>
        <w:contextualSpacing/>
        <w:jc w:val="both"/>
        <w:rPr>
          <w:rFonts w:ascii="Arial" w:eastAsia="Times New Roman" w:hAnsi="Arial" w:cs="Arial"/>
          <w:kern w:val="0"/>
          <w:sz w:val="20"/>
          <w:szCs w:val="20"/>
          <w14:ligatures w14:val="none"/>
        </w:rPr>
      </w:pPr>
      <w:r w:rsidRPr="008B13E2">
        <w:rPr>
          <w:rFonts w:ascii="Arial" w:eastAsia="Times New Roman" w:hAnsi="Arial" w:cs="Arial"/>
          <w:kern w:val="0"/>
          <w:sz w:val="20"/>
          <w:szCs w:val="20"/>
          <w14:ligatures w14:val="none"/>
        </w:rPr>
        <w:t>Ponudnik mora izkazati, da je po kriterijih proizvajalca opreme kadrovsko in tehnično sposoben v času štirih ur od prejema prijave napake, ki jo lahko naročnik storitve prijavi 24 ur na dan in vse dni v letu, odpraviti napako na opremi ali pa vzpostaviti delujoč funkcionalen ekvivalent opremi na katerem koli kosu vzdrževane opreme, nameščene na območju Republike Slovenije.</w:t>
      </w:r>
    </w:p>
    <w:p w14:paraId="5F8B9BF4" w14:textId="77777777" w:rsidR="008B13E2" w:rsidRPr="008B13E2" w:rsidRDefault="008B13E2" w:rsidP="008B13E2">
      <w:pPr>
        <w:spacing w:after="0" w:line="260" w:lineRule="exact"/>
        <w:ind w:left="284"/>
        <w:contextualSpacing/>
        <w:jc w:val="both"/>
        <w:rPr>
          <w:rFonts w:ascii="Arial" w:eastAsia="Times New Roman" w:hAnsi="Arial" w:cs="Arial"/>
          <w:kern w:val="0"/>
          <w:sz w:val="20"/>
          <w:szCs w:val="20"/>
          <w14:ligatures w14:val="none"/>
        </w:rPr>
      </w:pPr>
    </w:p>
    <w:p w14:paraId="09EADBCD" w14:textId="77777777" w:rsidR="008B13E2" w:rsidRPr="008B13E2" w:rsidRDefault="008B13E2" w:rsidP="008B13E2">
      <w:pPr>
        <w:spacing w:after="0" w:line="260" w:lineRule="exact"/>
        <w:ind w:left="426"/>
        <w:jc w:val="both"/>
        <w:rPr>
          <w:rFonts w:ascii="Arial" w:eastAsia="Times New Roman" w:hAnsi="Arial" w:cs="Arial"/>
          <w:kern w:val="0"/>
          <w:sz w:val="20"/>
          <w:szCs w:val="20"/>
          <w:lang w:eastAsia="sl-SI"/>
          <w14:ligatures w14:val="none"/>
        </w:rPr>
      </w:pPr>
      <w:r w:rsidRPr="008B13E2">
        <w:rPr>
          <w:rFonts w:ascii="Arial" w:eastAsia="Times New Roman" w:hAnsi="Arial" w:cs="Arial"/>
          <w:b/>
          <w:kern w:val="0"/>
          <w:sz w:val="20"/>
          <w:szCs w:val="20"/>
          <w:lang w:eastAsia="sl-SI"/>
          <w14:ligatures w14:val="none"/>
        </w:rPr>
        <w:t xml:space="preserve">     </w:t>
      </w:r>
      <w:r w:rsidRPr="008B13E2">
        <w:rPr>
          <w:rFonts w:ascii="Arial" w:eastAsia="Times New Roman" w:hAnsi="Arial" w:cs="Arial"/>
          <w:kern w:val="0"/>
          <w:sz w:val="20"/>
          <w:szCs w:val="20"/>
          <w:lang w:eastAsia="sl-SI"/>
          <w14:ligatures w14:val="none"/>
        </w:rPr>
        <w:t xml:space="preserve">DOKAZILO: </w:t>
      </w:r>
    </w:p>
    <w:p w14:paraId="11FEFA21" w14:textId="505EC56E" w:rsidR="008B13E2" w:rsidRPr="008B13E2" w:rsidRDefault="008B13E2" w:rsidP="008B13E2">
      <w:pPr>
        <w:numPr>
          <w:ilvl w:val="0"/>
          <w:numId w:val="1"/>
        </w:numPr>
        <w:spacing w:after="0" w:line="260" w:lineRule="exact"/>
        <w:jc w:val="both"/>
        <w:rPr>
          <w:rFonts w:ascii="Arial" w:eastAsia="Times New Roman" w:hAnsi="Arial" w:cs="Arial"/>
          <w:kern w:val="0"/>
          <w:sz w:val="20"/>
          <w:szCs w:val="20"/>
          <w:lang w:eastAsia="sl-SI"/>
          <w14:ligatures w14:val="none"/>
        </w:rPr>
      </w:pPr>
      <w:r w:rsidRPr="008B13E2">
        <w:rPr>
          <w:rFonts w:ascii="Arial" w:eastAsia="Times New Roman" w:hAnsi="Arial" w:cs="Arial"/>
          <w:kern w:val="0"/>
          <w:sz w:val="20"/>
          <w:szCs w:val="20"/>
          <w:lang w:eastAsia="sl-SI"/>
          <w14:ligatures w14:val="none"/>
        </w:rPr>
        <w:t>Podpisana in žigosana izjava proizvajalca opreme ali fotokopija drugega uradnega dokazila oz. certifikata, izdanega s strani proizvajalca opreme</w:t>
      </w:r>
      <w:r w:rsidR="006D3F12" w:rsidRPr="006D3F12">
        <w:rPr>
          <w:rFonts w:ascii="Arial" w:eastAsia="Times New Roman" w:hAnsi="Arial" w:cs="Arial"/>
          <w:color w:val="FF0000"/>
          <w:kern w:val="0"/>
          <w:sz w:val="20"/>
          <w:szCs w:val="20"/>
          <w:lang w:eastAsia="sl-SI"/>
          <w14:ligatures w14:val="none"/>
        </w:rPr>
        <w:t xml:space="preserve"> </w:t>
      </w:r>
      <w:r w:rsidR="006D3F12" w:rsidRPr="006D3F12">
        <w:rPr>
          <w:rFonts w:ascii="Arial" w:eastAsia="Times New Roman" w:hAnsi="Arial" w:cs="Arial"/>
          <w:color w:val="FF0000"/>
          <w:kern w:val="0"/>
          <w:sz w:val="20"/>
          <w:szCs w:val="20"/>
          <w:lang w:eastAsia="sl-SI"/>
          <w14:ligatures w14:val="none"/>
        </w:rPr>
        <w:t>ali lastna izjava, ki jo ponudnik poda v obrazcu iz Priloge št. 1 (Izjava o predložitvi ponudbe)</w:t>
      </w:r>
      <w:r w:rsidR="006D3F12">
        <w:rPr>
          <w:rFonts w:ascii="Arial" w:eastAsia="Times New Roman" w:hAnsi="Arial" w:cs="Arial"/>
          <w:color w:val="FF0000"/>
          <w:kern w:val="0"/>
          <w:sz w:val="20"/>
          <w:szCs w:val="20"/>
          <w:lang w:eastAsia="sl-SI"/>
          <w14:ligatures w14:val="none"/>
        </w:rPr>
        <w:t>,</w:t>
      </w:r>
      <w:r w:rsidRPr="008B13E2">
        <w:rPr>
          <w:rFonts w:ascii="Arial" w:eastAsia="Times New Roman" w:hAnsi="Arial" w:cs="Arial"/>
          <w:kern w:val="0"/>
          <w:sz w:val="20"/>
          <w:szCs w:val="20"/>
          <w:lang w:eastAsia="sl-SI"/>
          <w14:ligatures w14:val="none"/>
        </w:rPr>
        <w:t xml:space="preserve"> da je ponudnik po kriterijih proizvajalca opreme kadrovsko in tehnično sposoben v času štirih ur od prejema prijave napake, ki jo lahko naročnik storitve prijavi 24 ur na dan in vse dni v letu, odpraviti napako na opremi ali pa vzpostaviti delujoč funkcionalen ekvivalent opremi na katerem koli kosu vzdrževane opreme, nameščene na območju Republike Slovenije.</w:t>
      </w:r>
    </w:p>
    <w:p w14:paraId="7DCE6F5E" w14:textId="77777777" w:rsidR="008B13E2" w:rsidRPr="008B13E2" w:rsidRDefault="008B13E2" w:rsidP="008B13E2">
      <w:pPr>
        <w:spacing w:after="0" w:line="260" w:lineRule="exact"/>
        <w:rPr>
          <w:rFonts w:ascii="Times New Roman" w:eastAsia="Times New Roman" w:hAnsi="Times New Roman" w:cs="Times New Roman"/>
          <w:kern w:val="0"/>
          <w:sz w:val="22"/>
          <w:szCs w:val="22"/>
          <w:lang w:eastAsia="x-none"/>
          <w14:ligatures w14:val="none"/>
        </w:rPr>
      </w:pPr>
    </w:p>
    <w:p w14:paraId="73936FDE" w14:textId="77777777" w:rsidR="008B13E2" w:rsidRPr="008B13E2" w:rsidRDefault="008B13E2" w:rsidP="008B13E2">
      <w:pPr>
        <w:numPr>
          <w:ilvl w:val="0"/>
          <w:numId w:val="4"/>
        </w:numPr>
        <w:tabs>
          <w:tab w:val="num" w:pos="284"/>
        </w:tabs>
        <w:spacing w:after="0" w:line="260" w:lineRule="exact"/>
        <w:ind w:left="284" w:hanging="284"/>
        <w:contextualSpacing/>
        <w:jc w:val="both"/>
        <w:rPr>
          <w:rFonts w:ascii="Arial" w:eastAsia="Times New Roman" w:hAnsi="Arial" w:cs="Arial"/>
          <w:kern w:val="0"/>
          <w:sz w:val="20"/>
          <w:szCs w:val="20"/>
          <w14:ligatures w14:val="none"/>
        </w:rPr>
      </w:pPr>
      <w:r w:rsidRPr="008B13E2">
        <w:rPr>
          <w:rFonts w:ascii="Arial" w:eastAsia="Times New Roman" w:hAnsi="Arial" w:cs="Arial"/>
          <w:kern w:val="0"/>
          <w:sz w:val="20"/>
          <w:szCs w:val="20"/>
          <w14:ligatures w14:val="none"/>
        </w:rPr>
        <w:t xml:space="preserve">Ponudnik mora imeti rezervne dele in nadomestno opremo za opremo, ki je predmet vzdrževanja po tem javnem naročilu, v lastnem skladišču rezervnih delov. Ponudnik mora izkazati (opisati) logistiko transporta, ki omogoča odpravo napak v predpisanem času.  </w:t>
      </w:r>
    </w:p>
    <w:p w14:paraId="7A378843" w14:textId="77777777" w:rsidR="008B13E2" w:rsidRPr="008B13E2" w:rsidRDefault="008B13E2" w:rsidP="008B13E2">
      <w:pPr>
        <w:spacing w:after="0" w:line="260" w:lineRule="exact"/>
        <w:ind w:left="720"/>
        <w:jc w:val="both"/>
        <w:rPr>
          <w:rFonts w:ascii="Arial" w:eastAsia="Times New Roman" w:hAnsi="Arial" w:cs="Arial"/>
          <w:kern w:val="0"/>
          <w:sz w:val="20"/>
          <w:szCs w:val="20"/>
          <w:lang w:eastAsia="sl-SI"/>
          <w14:ligatures w14:val="none"/>
        </w:rPr>
      </w:pPr>
    </w:p>
    <w:p w14:paraId="3F7372D8" w14:textId="77777777" w:rsidR="008B13E2" w:rsidRPr="008B13E2" w:rsidRDefault="008B13E2" w:rsidP="008B13E2">
      <w:pPr>
        <w:spacing w:after="0" w:line="260" w:lineRule="exact"/>
        <w:ind w:left="426"/>
        <w:jc w:val="both"/>
        <w:rPr>
          <w:rFonts w:ascii="Arial" w:eastAsia="Times New Roman" w:hAnsi="Arial" w:cs="Arial"/>
          <w:kern w:val="0"/>
          <w:sz w:val="20"/>
          <w:szCs w:val="20"/>
          <w:lang w:eastAsia="sl-SI"/>
          <w14:ligatures w14:val="none"/>
        </w:rPr>
      </w:pPr>
      <w:r w:rsidRPr="008B13E2">
        <w:rPr>
          <w:rFonts w:ascii="Arial" w:eastAsia="Times New Roman" w:hAnsi="Arial" w:cs="Arial"/>
          <w:b/>
          <w:kern w:val="0"/>
          <w:sz w:val="20"/>
          <w:szCs w:val="20"/>
          <w:lang w:eastAsia="sl-SI"/>
          <w14:ligatures w14:val="none"/>
        </w:rPr>
        <w:t xml:space="preserve">     </w:t>
      </w:r>
      <w:r w:rsidRPr="008B13E2">
        <w:rPr>
          <w:rFonts w:ascii="Arial" w:eastAsia="Times New Roman" w:hAnsi="Arial" w:cs="Arial"/>
          <w:kern w:val="0"/>
          <w:sz w:val="20"/>
          <w:szCs w:val="20"/>
          <w:lang w:eastAsia="sl-SI"/>
          <w14:ligatures w14:val="none"/>
        </w:rPr>
        <w:t xml:space="preserve">DOKAZILO: </w:t>
      </w:r>
    </w:p>
    <w:p w14:paraId="4B098FBA" w14:textId="77777777" w:rsidR="008B13E2" w:rsidRPr="008B13E2" w:rsidRDefault="008B13E2" w:rsidP="008B13E2">
      <w:pPr>
        <w:numPr>
          <w:ilvl w:val="0"/>
          <w:numId w:val="1"/>
        </w:numPr>
        <w:spacing w:after="0" w:line="260" w:lineRule="exact"/>
        <w:jc w:val="both"/>
        <w:rPr>
          <w:rFonts w:ascii="Arial" w:eastAsia="Times New Roman" w:hAnsi="Arial" w:cs="Arial"/>
          <w:kern w:val="0"/>
          <w:sz w:val="20"/>
          <w:szCs w:val="20"/>
          <w:lang w:eastAsia="sl-SI"/>
          <w14:ligatures w14:val="none"/>
        </w:rPr>
      </w:pPr>
      <w:r w:rsidRPr="008B13E2">
        <w:rPr>
          <w:rFonts w:ascii="Arial" w:eastAsia="Times New Roman" w:hAnsi="Arial" w:cs="Arial"/>
          <w:kern w:val="0"/>
          <w:sz w:val="20"/>
          <w:szCs w:val="20"/>
          <w:lang w:eastAsia="sl-SI"/>
          <w14:ligatures w14:val="none"/>
        </w:rPr>
        <w:t>Izjava ponudnika za rezervne dele in nadomestno opremo iz točke VIII. v Prilogi št. 1.</w:t>
      </w:r>
    </w:p>
    <w:p w14:paraId="48DBA272" w14:textId="77777777" w:rsidR="008B13E2" w:rsidRPr="008B13E2" w:rsidRDefault="008B13E2" w:rsidP="008B13E2">
      <w:pPr>
        <w:numPr>
          <w:ilvl w:val="0"/>
          <w:numId w:val="1"/>
        </w:numPr>
        <w:spacing w:after="0" w:line="260" w:lineRule="exact"/>
        <w:jc w:val="both"/>
        <w:rPr>
          <w:rFonts w:ascii="Arial" w:eastAsia="Times New Roman" w:hAnsi="Arial" w:cs="Arial"/>
          <w:kern w:val="0"/>
          <w:sz w:val="20"/>
          <w:szCs w:val="20"/>
          <w:lang w:eastAsia="sl-SI"/>
          <w14:ligatures w14:val="none"/>
        </w:rPr>
      </w:pPr>
      <w:r w:rsidRPr="008B13E2">
        <w:rPr>
          <w:rFonts w:ascii="Arial" w:eastAsia="Times New Roman" w:hAnsi="Arial" w:cs="Arial"/>
          <w:kern w:val="0"/>
          <w:sz w:val="20"/>
          <w:szCs w:val="20"/>
          <w:lang w:eastAsia="sl-SI"/>
          <w14:ligatures w14:val="none"/>
        </w:rPr>
        <w:t>Opis logistike transporta, ki omogoča odpravo napak v predpisanem času.</w:t>
      </w:r>
    </w:p>
    <w:p w14:paraId="2CF3BB05" w14:textId="77777777" w:rsidR="008B13E2" w:rsidRPr="008B13E2" w:rsidRDefault="008B13E2" w:rsidP="008B13E2">
      <w:pPr>
        <w:spacing w:after="0" w:line="260" w:lineRule="exact"/>
        <w:jc w:val="both"/>
        <w:rPr>
          <w:rFonts w:ascii="Arial" w:eastAsia="Times New Roman" w:hAnsi="Arial" w:cs="Arial"/>
          <w:noProof/>
          <w:kern w:val="0"/>
          <w:sz w:val="20"/>
          <w:szCs w:val="20"/>
          <w:lang w:eastAsia="sl-SI"/>
          <w14:ligatures w14:val="none"/>
        </w:rPr>
      </w:pPr>
    </w:p>
    <w:sectPr w:rsidR="008B13E2" w:rsidRPr="008B13E2" w:rsidSect="008B13E2">
      <w:footerReference w:type="even" r:id="rId7"/>
      <w:footerReference w:type="default" r:id="rId8"/>
      <w:footerReference w:type="first" r:id="rId9"/>
      <w:pgSz w:w="11906" w:h="16838"/>
      <w:pgMar w:top="1417" w:right="1417" w:bottom="1417" w:left="141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18A93" w14:textId="77777777" w:rsidR="008B13E2" w:rsidRDefault="008B13E2" w:rsidP="008B13E2">
      <w:pPr>
        <w:spacing w:after="0" w:line="240" w:lineRule="auto"/>
      </w:pPr>
      <w:r>
        <w:separator/>
      </w:r>
    </w:p>
  </w:endnote>
  <w:endnote w:type="continuationSeparator" w:id="0">
    <w:p w14:paraId="54E0B491" w14:textId="77777777" w:rsidR="008B13E2" w:rsidRDefault="008B13E2" w:rsidP="008B13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A1489" w14:textId="092F2A57" w:rsidR="008B13E2" w:rsidRPr="008B13E2" w:rsidRDefault="008B13E2" w:rsidP="008B13E2">
    <w:pPr>
      <w:pStyle w:val="Noga"/>
      <w:jc w:val="center"/>
      <w:rPr>
        <w:rFonts w:ascii="Arial" w:hAnsi="Arial" w:cs="Arial"/>
        <w:sz w:val="20"/>
        <w:szCs w:val="20"/>
      </w:rPr>
    </w:pPr>
    <w:r w:rsidRPr="008B13E2">
      <w:rPr>
        <w:rFonts w:ascii="Arial" w:hAnsi="Arial" w:cs="Arial"/>
        <w:sz w:val="20"/>
        <w:szCs w:val="20"/>
      </w:rPr>
      <w:t>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9CF05" w14:textId="0723CF7A" w:rsidR="008B13E2" w:rsidRPr="008B13E2" w:rsidRDefault="008B13E2" w:rsidP="008B13E2">
    <w:pPr>
      <w:pStyle w:val="Noga"/>
      <w:jc w:val="center"/>
      <w:rPr>
        <w:rFonts w:ascii="Arial" w:hAnsi="Arial" w:cs="Arial"/>
        <w:sz w:val="20"/>
        <w:szCs w:val="20"/>
      </w:rPr>
    </w:pPr>
    <w:r w:rsidRPr="008B13E2">
      <w:rPr>
        <w:rFonts w:ascii="Arial" w:hAnsi="Arial" w:cs="Arial"/>
        <w:sz w:val="20"/>
        <w:szCs w:val="20"/>
      </w:rPr>
      <w:t>1</w:t>
    </w:r>
    <w:r>
      <w:rPr>
        <w:rFonts w:ascii="Arial" w:hAnsi="Arial" w:cs="Arial"/>
        <w:sz w:val="20"/>
        <w:szCs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1B7EE" w14:textId="43707795" w:rsidR="008B13E2" w:rsidRPr="008B13E2" w:rsidRDefault="008B13E2" w:rsidP="008B13E2">
    <w:pPr>
      <w:pStyle w:val="Noga"/>
      <w:jc w:val="center"/>
      <w:rPr>
        <w:rFonts w:ascii="Arial" w:hAnsi="Arial" w:cs="Arial"/>
        <w:sz w:val="20"/>
        <w:szCs w:val="20"/>
      </w:rPr>
    </w:pPr>
    <w:r w:rsidRPr="008B13E2">
      <w:rPr>
        <w:rFonts w:ascii="Arial" w:hAnsi="Arial" w:cs="Arial"/>
        <w:sz w:val="20"/>
        <w:szCs w:val="20"/>
      </w:rP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F5EBE" w14:textId="77777777" w:rsidR="008B13E2" w:rsidRDefault="008B13E2" w:rsidP="008B13E2">
      <w:pPr>
        <w:spacing w:after="0" w:line="240" w:lineRule="auto"/>
      </w:pPr>
      <w:r>
        <w:separator/>
      </w:r>
    </w:p>
  </w:footnote>
  <w:footnote w:type="continuationSeparator" w:id="0">
    <w:p w14:paraId="7493E526" w14:textId="77777777" w:rsidR="008B13E2" w:rsidRDefault="008B13E2" w:rsidP="008B13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9625B1"/>
    <w:multiLevelType w:val="hybridMultilevel"/>
    <w:tmpl w:val="A0E62E3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4974ED8"/>
    <w:multiLevelType w:val="multilevel"/>
    <w:tmpl w:val="F0243306"/>
    <w:lvl w:ilvl="0">
      <w:start w:val="3"/>
      <w:numFmt w:val="decimal"/>
      <w:lvlText w:val="%1"/>
      <w:lvlJc w:val="left"/>
      <w:pPr>
        <w:ind w:left="360" w:hanging="360"/>
      </w:pPr>
    </w:lvl>
    <w:lvl w:ilvl="1">
      <w:start w:val="1"/>
      <w:numFmt w:val="decimal"/>
      <w:lvlText w:val="%1.%2"/>
      <w:lvlJc w:val="left"/>
      <w:pPr>
        <w:ind w:left="1789" w:hanging="360"/>
      </w:pPr>
    </w:lvl>
    <w:lvl w:ilvl="2">
      <w:start w:val="1"/>
      <w:numFmt w:val="decimal"/>
      <w:lvlText w:val="%1.%2.%3"/>
      <w:lvlJc w:val="left"/>
      <w:pPr>
        <w:ind w:left="3578" w:hanging="720"/>
      </w:pPr>
    </w:lvl>
    <w:lvl w:ilvl="3">
      <w:start w:val="1"/>
      <w:numFmt w:val="decimal"/>
      <w:lvlText w:val="%1.%2.%3.%4"/>
      <w:lvlJc w:val="left"/>
      <w:pPr>
        <w:ind w:left="5007" w:hanging="720"/>
      </w:pPr>
    </w:lvl>
    <w:lvl w:ilvl="4">
      <w:start w:val="1"/>
      <w:numFmt w:val="decimal"/>
      <w:lvlText w:val="%1.%2.%3.%4.%5"/>
      <w:lvlJc w:val="left"/>
      <w:pPr>
        <w:ind w:left="6796" w:hanging="1080"/>
      </w:pPr>
    </w:lvl>
    <w:lvl w:ilvl="5">
      <w:start w:val="1"/>
      <w:numFmt w:val="decimal"/>
      <w:lvlText w:val="%1.%2.%3.%4.%5.%6"/>
      <w:lvlJc w:val="left"/>
      <w:pPr>
        <w:ind w:left="8225" w:hanging="1080"/>
      </w:pPr>
    </w:lvl>
    <w:lvl w:ilvl="6">
      <w:start w:val="1"/>
      <w:numFmt w:val="decimal"/>
      <w:lvlText w:val="%1.%2.%3.%4.%5.%6.%7"/>
      <w:lvlJc w:val="left"/>
      <w:pPr>
        <w:ind w:left="10014" w:hanging="1440"/>
      </w:pPr>
    </w:lvl>
    <w:lvl w:ilvl="7">
      <w:start w:val="1"/>
      <w:numFmt w:val="decimal"/>
      <w:lvlText w:val="%1.%2.%3.%4.%5.%6.%7.%8"/>
      <w:lvlJc w:val="left"/>
      <w:pPr>
        <w:ind w:left="11443" w:hanging="1440"/>
      </w:pPr>
    </w:lvl>
    <w:lvl w:ilvl="8">
      <w:start w:val="1"/>
      <w:numFmt w:val="decimal"/>
      <w:lvlText w:val="%1.%2.%3.%4.%5.%6.%7.%8.%9"/>
      <w:lvlJc w:val="left"/>
      <w:pPr>
        <w:ind w:left="12872" w:hanging="1440"/>
      </w:pPr>
    </w:lvl>
  </w:abstractNum>
  <w:abstractNum w:abstractNumId="3" w15:restartNumberingAfterBreak="0">
    <w:nsid w:val="479278DB"/>
    <w:multiLevelType w:val="hybridMultilevel"/>
    <w:tmpl w:val="0BE21990"/>
    <w:lvl w:ilvl="0" w:tplc="F2484E60">
      <w:start w:val="1"/>
      <w:numFmt w:val="decimal"/>
      <w:lvlText w:val="%1."/>
      <w:lvlJc w:val="left"/>
      <w:pPr>
        <w:ind w:left="1069" w:hanging="360"/>
      </w:pPr>
    </w:lvl>
    <w:lvl w:ilvl="1" w:tplc="04240019">
      <w:start w:val="1"/>
      <w:numFmt w:val="lowerLetter"/>
      <w:lvlText w:val="%2."/>
      <w:lvlJc w:val="left"/>
      <w:pPr>
        <w:ind w:left="1789" w:hanging="360"/>
      </w:pPr>
    </w:lvl>
    <w:lvl w:ilvl="2" w:tplc="0424001B">
      <w:start w:val="1"/>
      <w:numFmt w:val="lowerRoman"/>
      <w:lvlText w:val="%3."/>
      <w:lvlJc w:val="right"/>
      <w:pPr>
        <w:ind w:left="2509" w:hanging="180"/>
      </w:pPr>
    </w:lvl>
    <w:lvl w:ilvl="3" w:tplc="0424000F">
      <w:start w:val="1"/>
      <w:numFmt w:val="decimal"/>
      <w:lvlText w:val="%4."/>
      <w:lvlJc w:val="left"/>
      <w:pPr>
        <w:ind w:left="3229" w:hanging="360"/>
      </w:pPr>
    </w:lvl>
    <w:lvl w:ilvl="4" w:tplc="04240019">
      <w:start w:val="1"/>
      <w:numFmt w:val="lowerLetter"/>
      <w:lvlText w:val="%5."/>
      <w:lvlJc w:val="left"/>
      <w:pPr>
        <w:ind w:left="3949" w:hanging="360"/>
      </w:pPr>
    </w:lvl>
    <w:lvl w:ilvl="5" w:tplc="0424001B">
      <w:start w:val="1"/>
      <w:numFmt w:val="lowerRoman"/>
      <w:lvlText w:val="%6."/>
      <w:lvlJc w:val="right"/>
      <w:pPr>
        <w:ind w:left="4669" w:hanging="180"/>
      </w:pPr>
    </w:lvl>
    <w:lvl w:ilvl="6" w:tplc="0424000F">
      <w:start w:val="1"/>
      <w:numFmt w:val="decimal"/>
      <w:lvlText w:val="%7."/>
      <w:lvlJc w:val="left"/>
      <w:pPr>
        <w:ind w:left="5389" w:hanging="360"/>
      </w:pPr>
    </w:lvl>
    <w:lvl w:ilvl="7" w:tplc="04240019">
      <w:start w:val="1"/>
      <w:numFmt w:val="lowerLetter"/>
      <w:lvlText w:val="%8."/>
      <w:lvlJc w:val="left"/>
      <w:pPr>
        <w:ind w:left="6109" w:hanging="360"/>
      </w:pPr>
    </w:lvl>
    <w:lvl w:ilvl="8" w:tplc="0424001B">
      <w:start w:val="1"/>
      <w:numFmt w:val="lowerRoman"/>
      <w:lvlText w:val="%9."/>
      <w:lvlJc w:val="right"/>
      <w:pPr>
        <w:ind w:left="6829" w:hanging="180"/>
      </w:pPr>
    </w:lvl>
  </w:abstractNum>
  <w:abstractNum w:abstractNumId="4"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num w:numId="1" w16cid:durableId="47261781">
    <w:abstractNumId w:val="1"/>
  </w:num>
  <w:num w:numId="2" w16cid:durableId="21469675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79893955">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5723315">
    <w:abstractNumId w:val="0"/>
  </w:num>
  <w:num w:numId="5" w16cid:durableId="12118423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3E2"/>
    <w:rsid w:val="00363A90"/>
    <w:rsid w:val="006751E7"/>
    <w:rsid w:val="006A7BDE"/>
    <w:rsid w:val="006D3F12"/>
    <w:rsid w:val="008B13E2"/>
    <w:rsid w:val="00B52343"/>
    <w:rsid w:val="00E15699"/>
    <w:rsid w:val="00FD4D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BF166"/>
  <w15:chartTrackingRefBased/>
  <w15:docId w15:val="{119EF70C-FD8D-4CB6-B0E2-6260A6070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51E7"/>
  </w:style>
  <w:style w:type="paragraph" w:styleId="Naslov1">
    <w:name w:val="heading 1"/>
    <w:basedOn w:val="Navaden"/>
    <w:next w:val="Navaden"/>
    <w:link w:val="Naslov1Znak"/>
    <w:uiPriority w:val="9"/>
    <w:qFormat/>
    <w:rsid w:val="008B13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8B13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8B13E2"/>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8B13E2"/>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8B13E2"/>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8B13E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8B13E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8B13E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8B13E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B13E2"/>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8B13E2"/>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8B13E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8B13E2"/>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8B13E2"/>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8B13E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8B13E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8B13E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8B13E2"/>
    <w:rPr>
      <w:rFonts w:eastAsiaTheme="majorEastAsia" w:cstheme="majorBidi"/>
      <w:color w:val="272727" w:themeColor="text1" w:themeTint="D8"/>
    </w:rPr>
  </w:style>
  <w:style w:type="paragraph" w:styleId="Naslov">
    <w:name w:val="Title"/>
    <w:basedOn w:val="Navaden"/>
    <w:next w:val="Navaden"/>
    <w:link w:val="NaslovZnak"/>
    <w:uiPriority w:val="10"/>
    <w:qFormat/>
    <w:rsid w:val="008B13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8B13E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B13E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B13E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B13E2"/>
    <w:pPr>
      <w:spacing w:before="160"/>
      <w:jc w:val="center"/>
    </w:pPr>
    <w:rPr>
      <w:i/>
      <w:iCs/>
      <w:color w:val="404040" w:themeColor="text1" w:themeTint="BF"/>
    </w:rPr>
  </w:style>
  <w:style w:type="character" w:customStyle="1" w:styleId="CitatZnak">
    <w:name w:val="Citat Znak"/>
    <w:basedOn w:val="Privzetapisavaodstavka"/>
    <w:link w:val="Citat"/>
    <w:uiPriority w:val="29"/>
    <w:rsid w:val="008B13E2"/>
    <w:rPr>
      <w:i/>
      <w:iCs/>
      <w:color w:val="404040" w:themeColor="text1" w:themeTint="BF"/>
    </w:rPr>
  </w:style>
  <w:style w:type="paragraph" w:styleId="Odstavekseznama">
    <w:name w:val="List Paragraph"/>
    <w:basedOn w:val="Navaden"/>
    <w:uiPriority w:val="34"/>
    <w:qFormat/>
    <w:rsid w:val="008B13E2"/>
    <w:pPr>
      <w:ind w:left="720"/>
      <w:contextualSpacing/>
    </w:pPr>
  </w:style>
  <w:style w:type="character" w:styleId="Intenzivenpoudarek">
    <w:name w:val="Intense Emphasis"/>
    <w:basedOn w:val="Privzetapisavaodstavka"/>
    <w:uiPriority w:val="21"/>
    <w:qFormat/>
    <w:rsid w:val="008B13E2"/>
    <w:rPr>
      <w:i/>
      <w:iCs/>
      <w:color w:val="0F4761" w:themeColor="accent1" w:themeShade="BF"/>
    </w:rPr>
  </w:style>
  <w:style w:type="paragraph" w:styleId="Intenzivencitat">
    <w:name w:val="Intense Quote"/>
    <w:basedOn w:val="Navaden"/>
    <w:next w:val="Navaden"/>
    <w:link w:val="IntenzivencitatZnak"/>
    <w:uiPriority w:val="30"/>
    <w:qFormat/>
    <w:rsid w:val="008B13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8B13E2"/>
    <w:rPr>
      <w:i/>
      <w:iCs/>
      <w:color w:val="0F4761" w:themeColor="accent1" w:themeShade="BF"/>
    </w:rPr>
  </w:style>
  <w:style w:type="character" w:styleId="Intenzivensklic">
    <w:name w:val="Intense Reference"/>
    <w:basedOn w:val="Privzetapisavaodstavka"/>
    <w:uiPriority w:val="32"/>
    <w:qFormat/>
    <w:rsid w:val="008B13E2"/>
    <w:rPr>
      <w:b/>
      <w:bCs/>
      <w:smallCaps/>
      <w:color w:val="0F4761" w:themeColor="accent1" w:themeShade="BF"/>
      <w:spacing w:val="5"/>
    </w:rPr>
  </w:style>
  <w:style w:type="paragraph" w:styleId="Glava">
    <w:name w:val="header"/>
    <w:basedOn w:val="Navaden"/>
    <w:link w:val="GlavaZnak"/>
    <w:uiPriority w:val="99"/>
    <w:unhideWhenUsed/>
    <w:rsid w:val="008B13E2"/>
    <w:pPr>
      <w:tabs>
        <w:tab w:val="center" w:pos="4536"/>
        <w:tab w:val="right" w:pos="9072"/>
      </w:tabs>
      <w:spacing w:after="0" w:line="240" w:lineRule="auto"/>
    </w:pPr>
  </w:style>
  <w:style w:type="character" w:customStyle="1" w:styleId="GlavaZnak">
    <w:name w:val="Glava Znak"/>
    <w:basedOn w:val="Privzetapisavaodstavka"/>
    <w:link w:val="Glava"/>
    <w:uiPriority w:val="99"/>
    <w:rsid w:val="008B13E2"/>
  </w:style>
  <w:style w:type="paragraph" w:styleId="Noga">
    <w:name w:val="footer"/>
    <w:basedOn w:val="Navaden"/>
    <w:link w:val="NogaZnak"/>
    <w:uiPriority w:val="99"/>
    <w:unhideWhenUsed/>
    <w:rsid w:val="008B13E2"/>
    <w:pPr>
      <w:tabs>
        <w:tab w:val="center" w:pos="4536"/>
        <w:tab w:val="right" w:pos="9072"/>
      </w:tabs>
      <w:spacing w:after="0" w:line="240" w:lineRule="auto"/>
    </w:pPr>
  </w:style>
  <w:style w:type="character" w:customStyle="1" w:styleId="NogaZnak">
    <w:name w:val="Noga Znak"/>
    <w:basedOn w:val="Privzetapisavaodstavka"/>
    <w:link w:val="Noga"/>
    <w:uiPriority w:val="99"/>
    <w:rsid w:val="008B1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9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1279</Words>
  <Characters>7291</Characters>
  <Application>Microsoft Office Word</Application>
  <DocSecurity>0</DocSecurity>
  <Lines>60</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DULAR</dc:creator>
  <cp:keywords/>
  <dc:description/>
  <cp:lastModifiedBy>Robert DULAR</cp:lastModifiedBy>
  <cp:revision>5</cp:revision>
  <dcterms:created xsi:type="dcterms:W3CDTF">2025-08-19T08:45:00Z</dcterms:created>
  <dcterms:modified xsi:type="dcterms:W3CDTF">2025-08-19T09:21:00Z</dcterms:modified>
</cp:coreProperties>
</file>